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77D8E44E" w:rsidR="00474F67" w:rsidRPr="007F05E6" w:rsidRDefault="00B95064" w:rsidP="00474F67">
      <w:pPr>
        <w:pStyle w:val="Unittitle"/>
      </w:pPr>
      <w:r>
        <w:t>3</w:t>
      </w:r>
      <w:r w:rsidR="00497A33">
        <w:t>.</w:t>
      </w:r>
      <w:r w:rsidR="00474F67" w:rsidRPr="00C06474">
        <w:t xml:space="preserve"> </w:t>
      </w:r>
      <w:r>
        <w:t xml:space="preserve">Quality and </w:t>
      </w:r>
      <w:r w:rsidR="005C0EF9">
        <w:t>compliance</w:t>
      </w:r>
      <w:r w:rsidR="005C0EF9" w:rsidRPr="00747F6D">
        <w:t xml:space="preserve"> </w:t>
      </w:r>
    </w:p>
    <w:p w14:paraId="1A0745C5" w14:textId="1FE0A080" w:rsidR="00474F67" w:rsidRPr="008320D8" w:rsidRDefault="008320D8" w:rsidP="008320D8">
      <w:pPr>
        <w:pStyle w:val="Heading1"/>
      </w:pPr>
      <w:r w:rsidRPr="00747F6D">
        <w:t xml:space="preserve">Worksheet </w:t>
      </w:r>
      <w:r w:rsidR="00F546CB">
        <w:t>3</w:t>
      </w:r>
      <w:r w:rsidRPr="00747F6D">
        <w:t xml:space="preserve">: </w:t>
      </w:r>
      <w:r w:rsidR="00126D7C">
        <w:t>Differences between the public and private sector</w:t>
      </w:r>
      <w:r w:rsidR="00126D7C" w:rsidRPr="00747F6D">
        <w:t xml:space="preserve"> </w:t>
      </w:r>
      <w:r w:rsidR="00474F67" w:rsidRPr="00692A45">
        <w:t>(</w:t>
      </w:r>
      <w:r w:rsidR="00156399">
        <w:t>tutor</w:t>
      </w:r>
      <w:r w:rsidR="00474F67" w:rsidRPr="00692A45">
        <w:t>)</w:t>
      </w:r>
    </w:p>
    <w:p w14:paraId="34DAE26A" w14:textId="77777777" w:rsidR="005C0EF9" w:rsidRPr="00F01F74" w:rsidRDefault="005C0EF9" w:rsidP="005C0EF9">
      <w:pPr>
        <w:spacing w:before="0" w:after="0" w:line="240" w:lineRule="auto"/>
        <w:rPr>
          <w:rFonts w:eastAsia="Times New Roman" w:cs="Arial"/>
          <w:b/>
          <w:bCs/>
          <w:szCs w:val="22"/>
          <w:lang w:eastAsia="en-GB"/>
        </w:rPr>
      </w:pPr>
      <w:r w:rsidRPr="00F01F74">
        <w:rPr>
          <w:rFonts w:eastAsia="Times New Roman" w:cs="Arial"/>
          <w:b/>
          <w:bCs/>
          <w:szCs w:val="22"/>
          <w:lang w:eastAsia="en-GB"/>
        </w:rPr>
        <w:t>Task brief:</w:t>
      </w:r>
    </w:p>
    <w:p w14:paraId="4C2CBF7E" w14:textId="77777777" w:rsidR="005C0EF9" w:rsidRPr="00F01F74" w:rsidRDefault="005C0EF9" w:rsidP="005C0EF9">
      <w:pPr>
        <w:spacing w:before="0" w:after="0" w:line="240" w:lineRule="auto"/>
        <w:rPr>
          <w:rFonts w:ascii="Times New Roman" w:eastAsia="Times New Roman" w:hAnsi="Times New Roman"/>
          <w:szCs w:val="22"/>
          <w:lang w:eastAsia="en-GB"/>
        </w:rPr>
      </w:pPr>
    </w:p>
    <w:p w14:paraId="6BBB2D72"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You work as an office administrator for a government department. The government department has over 500 staff but will require an additional 200 over the next two years due to staff turnover and additional work being allocated to the department.</w:t>
      </w:r>
    </w:p>
    <w:p w14:paraId="06CB651B" w14:textId="77777777" w:rsidR="005C0EF9" w:rsidRPr="00F01F74" w:rsidRDefault="005C0EF9" w:rsidP="005C0EF9">
      <w:pPr>
        <w:spacing w:before="0" w:after="0" w:line="240" w:lineRule="auto"/>
        <w:rPr>
          <w:rFonts w:eastAsia="Times New Roman" w:cs="Arial"/>
          <w:szCs w:val="22"/>
          <w:lang w:eastAsia="en-GB"/>
        </w:rPr>
      </w:pPr>
    </w:p>
    <w:p w14:paraId="43F2657F"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 xml:space="preserve">The department will soon be launching a recruitment campaign to encourage more people to join the public sector and specifically the department you work in. </w:t>
      </w:r>
    </w:p>
    <w:p w14:paraId="452C84D0" w14:textId="77777777" w:rsidR="005C0EF9" w:rsidRPr="00F01F74" w:rsidRDefault="005C0EF9" w:rsidP="005C0EF9">
      <w:pPr>
        <w:spacing w:before="0" w:after="0" w:line="240" w:lineRule="auto"/>
        <w:rPr>
          <w:rFonts w:eastAsia="Times New Roman" w:cs="Arial"/>
          <w:szCs w:val="22"/>
          <w:lang w:eastAsia="en-GB"/>
        </w:rPr>
      </w:pPr>
    </w:p>
    <w:p w14:paraId="57F00AEF"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 xml:space="preserve">Your manager thinks that the recruitment campaign should focus on targeting employees currently in the private sector who have skills which would benefit the public sector. </w:t>
      </w:r>
    </w:p>
    <w:p w14:paraId="2EE057D4" w14:textId="77777777" w:rsidR="005C0EF9" w:rsidRPr="00F01F74" w:rsidRDefault="005C0EF9" w:rsidP="005C0EF9">
      <w:pPr>
        <w:spacing w:before="0" w:after="0" w:line="240" w:lineRule="auto"/>
        <w:rPr>
          <w:rFonts w:eastAsia="Times New Roman" w:cs="Arial"/>
          <w:szCs w:val="22"/>
          <w:highlight w:val="yellow"/>
          <w:lang w:eastAsia="en-GB"/>
        </w:rPr>
      </w:pPr>
    </w:p>
    <w:p w14:paraId="6F963428"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 xml:space="preserve">Your manager has therefore asked you to research the differences between the public and private sector and create a document highlighting these differences aimed at future employees. </w:t>
      </w:r>
    </w:p>
    <w:p w14:paraId="705BE20E" w14:textId="77777777" w:rsidR="005C0EF9" w:rsidRPr="00F01F74" w:rsidRDefault="005C0EF9" w:rsidP="005C0EF9">
      <w:pPr>
        <w:spacing w:before="0" w:after="0" w:line="240" w:lineRule="auto"/>
        <w:rPr>
          <w:rFonts w:eastAsia="Times New Roman" w:cs="Arial"/>
          <w:szCs w:val="22"/>
          <w:lang w:eastAsia="en-GB"/>
        </w:rPr>
      </w:pPr>
    </w:p>
    <w:p w14:paraId="0FFC3949" w14:textId="77777777" w:rsidR="005C0EF9" w:rsidRPr="00F01F74" w:rsidRDefault="005C0EF9" w:rsidP="005C0EF9">
      <w:pPr>
        <w:spacing w:before="0" w:after="0" w:line="240" w:lineRule="auto"/>
        <w:rPr>
          <w:rFonts w:eastAsia="Times New Roman" w:cs="Arial"/>
          <w:szCs w:val="22"/>
          <w:lang w:eastAsia="en-GB"/>
        </w:rPr>
      </w:pPr>
      <w:r w:rsidRPr="00F01F74">
        <w:rPr>
          <w:rFonts w:eastAsia="Times New Roman" w:cs="Arial"/>
          <w:szCs w:val="22"/>
          <w:lang w:eastAsia="en-GB"/>
        </w:rPr>
        <w:t xml:space="preserve">Your document should be no more than one side of A4 page and should be in the form of bullet points.  </w:t>
      </w:r>
    </w:p>
    <w:p w14:paraId="13885CEC" w14:textId="77777777" w:rsidR="004F73B9" w:rsidRPr="00F01F74" w:rsidRDefault="004F73B9" w:rsidP="000917AB">
      <w:pPr>
        <w:rPr>
          <w:rFonts w:cs="Arial"/>
          <w:b/>
          <w:bCs/>
          <w:szCs w:val="22"/>
          <w:highlight w:val="yellow"/>
        </w:rPr>
      </w:pPr>
    </w:p>
    <w:p w14:paraId="3AD9F6B0" w14:textId="5B6210D4" w:rsidR="000917AB" w:rsidRPr="00F01F74" w:rsidRDefault="000917AB" w:rsidP="005C0EF9">
      <w:pPr>
        <w:spacing w:before="0" w:after="0" w:line="240" w:lineRule="auto"/>
        <w:rPr>
          <w:rFonts w:cs="Arial"/>
          <w:b/>
          <w:bCs/>
          <w:color w:val="FF0000"/>
          <w:szCs w:val="22"/>
        </w:rPr>
      </w:pPr>
      <w:r w:rsidRPr="00F01F74">
        <w:rPr>
          <w:rFonts w:cs="Arial"/>
          <w:b/>
          <w:bCs/>
          <w:color w:val="FF0000"/>
          <w:szCs w:val="22"/>
        </w:rPr>
        <w:t xml:space="preserve">Tutor </w:t>
      </w:r>
      <w:r w:rsidR="005C0EF9" w:rsidRPr="00F01F74">
        <w:rPr>
          <w:rFonts w:cs="Arial"/>
          <w:b/>
          <w:bCs/>
          <w:color w:val="FF0000"/>
          <w:szCs w:val="22"/>
        </w:rPr>
        <w:t>g</w:t>
      </w:r>
      <w:r w:rsidRPr="00F01F74">
        <w:rPr>
          <w:rFonts w:cs="Arial"/>
          <w:b/>
          <w:bCs/>
          <w:color w:val="FF0000"/>
          <w:szCs w:val="22"/>
        </w:rPr>
        <w:t>uidance:</w:t>
      </w:r>
    </w:p>
    <w:p w14:paraId="7C089539" w14:textId="4F2B80BA" w:rsidR="000917AB" w:rsidRPr="00F01F74" w:rsidRDefault="000917AB" w:rsidP="005C0EF9">
      <w:pPr>
        <w:spacing w:before="0" w:after="0" w:line="240" w:lineRule="auto"/>
        <w:rPr>
          <w:rFonts w:cs="Arial"/>
          <w:color w:val="FF0000"/>
          <w:szCs w:val="22"/>
        </w:rPr>
      </w:pPr>
    </w:p>
    <w:p w14:paraId="2B615BF7" w14:textId="5C2C81E3" w:rsidR="00350E5E" w:rsidRPr="00F01F74" w:rsidRDefault="000917AB" w:rsidP="005C0EF9">
      <w:pPr>
        <w:spacing w:before="0" w:after="0" w:line="240" w:lineRule="auto"/>
        <w:rPr>
          <w:rFonts w:cs="Arial"/>
          <w:color w:val="FF0000"/>
          <w:szCs w:val="22"/>
        </w:rPr>
      </w:pPr>
      <w:r w:rsidRPr="00F01F74">
        <w:rPr>
          <w:rFonts w:cs="Arial"/>
          <w:color w:val="FF0000"/>
          <w:szCs w:val="22"/>
        </w:rPr>
        <w:t xml:space="preserve">Learners should </w:t>
      </w:r>
      <w:r w:rsidR="004F73B9" w:rsidRPr="00F01F74">
        <w:rPr>
          <w:rFonts w:cs="Arial"/>
          <w:color w:val="FF0000"/>
          <w:szCs w:val="22"/>
        </w:rPr>
        <w:t xml:space="preserve">submit a document containing realistic </w:t>
      </w:r>
      <w:r w:rsidR="00350E5E" w:rsidRPr="00F01F74">
        <w:rPr>
          <w:rFonts w:cs="Arial"/>
          <w:color w:val="FF0000"/>
          <w:szCs w:val="22"/>
        </w:rPr>
        <w:t>differences between the public and private sector. As this campaign is aimed at targeting the private sector</w:t>
      </w:r>
      <w:r w:rsidR="005C0EF9" w:rsidRPr="00F01F74">
        <w:rPr>
          <w:rFonts w:cs="Arial"/>
          <w:color w:val="FF0000"/>
          <w:szCs w:val="22"/>
        </w:rPr>
        <w:t>,</w:t>
      </w:r>
      <w:r w:rsidR="00350E5E" w:rsidRPr="00F01F74">
        <w:rPr>
          <w:rFonts w:cs="Arial"/>
          <w:color w:val="FF0000"/>
          <w:szCs w:val="22"/>
        </w:rPr>
        <w:t xml:space="preserve"> the differences should be positive to joining the public sector and should highlight the benefits of doing so. </w:t>
      </w:r>
    </w:p>
    <w:p w14:paraId="3A04C5A3" w14:textId="641ECA31" w:rsidR="004F73B9" w:rsidRPr="00F01F74" w:rsidRDefault="004F73B9" w:rsidP="005C0EF9">
      <w:pPr>
        <w:spacing w:before="0" w:after="0" w:line="240" w:lineRule="auto"/>
        <w:rPr>
          <w:rFonts w:cs="Arial"/>
          <w:color w:val="FF0000"/>
          <w:szCs w:val="22"/>
        </w:rPr>
      </w:pPr>
    </w:p>
    <w:p w14:paraId="0C3F9AB0" w14:textId="327FB862" w:rsidR="004F73B9" w:rsidRPr="00F01F74" w:rsidRDefault="00350E5E" w:rsidP="005C0EF9">
      <w:pPr>
        <w:spacing w:before="0" w:after="0" w:line="240" w:lineRule="auto"/>
        <w:rPr>
          <w:rFonts w:cs="Arial"/>
          <w:color w:val="FF0000"/>
          <w:szCs w:val="22"/>
        </w:rPr>
      </w:pPr>
      <w:r w:rsidRPr="00F01F74">
        <w:rPr>
          <w:rFonts w:cs="Arial"/>
          <w:color w:val="FF0000"/>
          <w:szCs w:val="22"/>
        </w:rPr>
        <w:t>The benefits should be specific to employees such as rewards, sense of achievement, helping the community, giving back to the community, pensions</w:t>
      </w:r>
      <w:r w:rsidR="005C0EF9" w:rsidRPr="00F01F74">
        <w:rPr>
          <w:rFonts w:cs="Arial"/>
          <w:color w:val="FF0000"/>
          <w:szCs w:val="22"/>
        </w:rPr>
        <w:t>,</w:t>
      </w:r>
      <w:r w:rsidRPr="00F01F74">
        <w:rPr>
          <w:rFonts w:cs="Arial"/>
          <w:color w:val="FF0000"/>
          <w:szCs w:val="22"/>
        </w:rPr>
        <w:t xml:space="preserve"> etc. </w:t>
      </w:r>
    </w:p>
    <w:p w14:paraId="767EEB69" w14:textId="7E19FF65" w:rsidR="000917AB" w:rsidRPr="006C0030" w:rsidRDefault="000917AB" w:rsidP="005C0EF9">
      <w:pPr>
        <w:spacing w:before="0" w:after="0" w:line="240" w:lineRule="auto"/>
        <w:rPr>
          <w:rFonts w:cs="Arial"/>
          <w:sz w:val="24"/>
          <w:szCs w:val="28"/>
        </w:rPr>
      </w:pPr>
    </w:p>
    <w:p w14:paraId="651A76ED" w14:textId="77777777" w:rsidR="000917AB" w:rsidRPr="006C0030" w:rsidRDefault="000917AB" w:rsidP="000917AB">
      <w:pPr>
        <w:rPr>
          <w:rFonts w:cs="Arial"/>
          <w:sz w:val="24"/>
          <w:szCs w:val="28"/>
        </w:rPr>
      </w:pPr>
    </w:p>
    <w:p w14:paraId="07512600" w14:textId="77777777" w:rsidR="000917AB" w:rsidRPr="006C0030" w:rsidRDefault="000917AB" w:rsidP="000917AB">
      <w:pPr>
        <w:rPr>
          <w:rFonts w:cs="Arial"/>
          <w:sz w:val="24"/>
          <w:szCs w:val="28"/>
        </w:rPr>
      </w:pPr>
    </w:p>
    <w:p w14:paraId="240C67CA" w14:textId="77777777" w:rsidR="006E1028" w:rsidRPr="006C0030" w:rsidRDefault="006E1028" w:rsidP="006772FD">
      <w:pPr>
        <w:pStyle w:val="Answer"/>
        <w:ind w:left="0"/>
        <w:rPr>
          <w:sz w:val="24"/>
          <w:szCs w:val="24"/>
        </w:rPr>
      </w:pPr>
    </w:p>
    <w:sectPr w:rsidR="006E1028" w:rsidRPr="006C0030"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A2DAB" w14:textId="77777777" w:rsidR="00350DCE" w:rsidRDefault="00350DCE">
      <w:pPr>
        <w:spacing w:before="0" w:after="0"/>
      </w:pPr>
      <w:r>
        <w:separator/>
      </w:r>
    </w:p>
  </w:endnote>
  <w:endnote w:type="continuationSeparator" w:id="0">
    <w:p w14:paraId="28B041A2" w14:textId="77777777" w:rsidR="00350DCE" w:rsidRDefault="00350D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B0777" w14:textId="77777777" w:rsidR="00F01F74" w:rsidRDefault="00F0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05B3A0B8" w:rsidR="00110217" w:rsidRPr="00F03E33" w:rsidRDefault="00F01F74" w:rsidP="00F01F74">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29266E47" wp14:editId="6D8000E5">
          <wp:simplePos x="0" y="0"/>
          <wp:positionH relativeFrom="margin">
            <wp:posOffset>5561330</wp:posOffset>
          </wp:positionH>
          <wp:positionV relativeFrom="margin">
            <wp:posOffset>8253730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br/>
      <w:t xml:space="preserve">                                            </w:t>
    </w:r>
    <w:r w:rsidR="004D40B9">
      <w:rPr>
        <w:rFonts w:cs="Arial"/>
      </w:rPr>
      <w:t xml:space="preserve">             </w:t>
    </w:r>
    <w:r w:rsidR="004D40B9" w:rsidRPr="003A129D">
      <w:rPr>
        <w:rFonts w:cs="Arial"/>
      </w:rPr>
      <w:t xml:space="preserve">© </w:t>
    </w:r>
    <w:r w:rsidR="004D40B9" w:rsidRPr="00F254C2">
      <w:rPr>
        <w:rFonts w:cs="Arial"/>
      </w:rPr>
      <w:t xml:space="preserve">City </w:t>
    </w:r>
    <w:r w:rsidR="004D40B9">
      <w:rPr>
        <w:rFonts w:cs="Arial"/>
      </w:rPr>
      <w:t>&amp;</w:t>
    </w:r>
    <w:r w:rsidR="004D40B9" w:rsidRPr="00F254C2">
      <w:rPr>
        <w:rFonts w:cs="Arial"/>
      </w:rPr>
      <w:t xml:space="preserve"> Guilds </w:t>
    </w:r>
    <w:r w:rsidR="004D40B9">
      <w:rPr>
        <w:rFonts w:cs="Arial"/>
      </w:rPr>
      <w:t>Limited</w:t>
    </w:r>
    <w:r w:rsidR="004D40B9">
      <w:t xml:space="preserve">. </w:t>
    </w:r>
    <w:r>
      <w:t>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8C178" w14:textId="77777777" w:rsidR="00F01F74" w:rsidRDefault="00F01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F639F" w14:textId="77777777" w:rsidR="00350DCE" w:rsidRDefault="00350DCE">
      <w:pPr>
        <w:spacing w:before="0" w:after="0"/>
      </w:pPr>
      <w:r>
        <w:separator/>
      </w:r>
    </w:p>
  </w:footnote>
  <w:footnote w:type="continuationSeparator" w:id="0">
    <w:p w14:paraId="7E01DE32" w14:textId="77777777" w:rsidR="00350DCE" w:rsidRDefault="00350D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EC2" w14:textId="77777777" w:rsidR="00F01F74" w:rsidRDefault="00F01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86013A5"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5C0EF9">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FCB25" w14:textId="77777777" w:rsidR="00F01F74" w:rsidRDefault="00F01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00650447">
    <w:abstractNumId w:val="5"/>
  </w:num>
  <w:num w:numId="2" w16cid:durableId="530722585">
    <w:abstractNumId w:val="19"/>
  </w:num>
  <w:num w:numId="3" w16cid:durableId="192690151">
    <w:abstractNumId w:val="26"/>
  </w:num>
  <w:num w:numId="4" w16cid:durableId="1443380823">
    <w:abstractNumId w:val="21"/>
  </w:num>
  <w:num w:numId="5" w16cid:durableId="264309667">
    <w:abstractNumId w:val="8"/>
  </w:num>
  <w:num w:numId="6" w16cid:durableId="1603220993">
    <w:abstractNumId w:val="20"/>
  </w:num>
  <w:num w:numId="7" w16cid:durableId="251280334">
    <w:abstractNumId w:val="8"/>
  </w:num>
  <w:num w:numId="8" w16cid:durableId="62412937">
    <w:abstractNumId w:val="1"/>
  </w:num>
  <w:num w:numId="9" w16cid:durableId="497887280">
    <w:abstractNumId w:val="8"/>
    <w:lvlOverride w:ilvl="0">
      <w:startOverride w:val="1"/>
    </w:lvlOverride>
  </w:num>
  <w:num w:numId="10" w16cid:durableId="2029326200">
    <w:abstractNumId w:val="22"/>
  </w:num>
  <w:num w:numId="11" w16cid:durableId="1341733903">
    <w:abstractNumId w:val="18"/>
  </w:num>
  <w:num w:numId="12" w16cid:durableId="1836022539">
    <w:abstractNumId w:val="6"/>
  </w:num>
  <w:num w:numId="13" w16cid:durableId="1738211804">
    <w:abstractNumId w:val="15"/>
  </w:num>
  <w:num w:numId="14" w16cid:durableId="73817882">
    <w:abstractNumId w:val="23"/>
  </w:num>
  <w:num w:numId="15" w16cid:durableId="1401515719">
    <w:abstractNumId w:val="13"/>
  </w:num>
  <w:num w:numId="16" w16cid:durableId="1289704156">
    <w:abstractNumId w:val="7"/>
  </w:num>
  <w:num w:numId="17" w16cid:durableId="111437395">
    <w:abstractNumId w:val="29"/>
  </w:num>
  <w:num w:numId="18" w16cid:durableId="1182089323">
    <w:abstractNumId w:val="30"/>
  </w:num>
  <w:num w:numId="19" w16cid:durableId="87427394">
    <w:abstractNumId w:val="4"/>
  </w:num>
  <w:num w:numId="20" w16cid:durableId="1902446431">
    <w:abstractNumId w:val="2"/>
  </w:num>
  <w:num w:numId="21" w16cid:durableId="1001591821">
    <w:abstractNumId w:val="10"/>
  </w:num>
  <w:num w:numId="22" w16cid:durableId="875001542">
    <w:abstractNumId w:val="10"/>
    <w:lvlOverride w:ilvl="0">
      <w:startOverride w:val="1"/>
    </w:lvlOverride>
  </w:num>
  <w:num w:numId="23" w16cid:durableId="1723167793">
    <w:abstractNumId w:val="27"/>
  </w:num>
  <w:num w:numId="24" w16cid:durableId="1544441410">
    <w:abstractNumId w:val="10"/>
    <w:lvlOverride w:ilvl="0">
      <w:startOverride w:val="1"/>
    </w:lvlOverride>
  </w:num>
  <w:num w:numId="25" w16cid:durableId="1197550028">
    <w:abstractNumId w:val="10"/>
    <w:lvlOverride w:ilvl="0">
      <w:startOverride w:val="1"/>
    </w:lvlOverride>
  </w:num>
  <w:num w:numId="26" w16cid:durableId="83038768">
    <w:abstractNumId w:val="11"/>
  </w:num>
  <w:num w:numId="27" w16cid:durableId="1323197087">
    <w:abstractNumId w:val="24"/>
  </w:num>
  <w:num w:numId="28" w16cid:durableId="1881503977">
    <w:abstractNumId w:val="10"/>
    <w:lvlOverride w:ilvl="0">
      <w:startOverride w:val="1"/>
    </w:lvlOverride>
  </w:num>
  <w:num w:numId="29" w16cid:durableId="613639963">
    <w:abstractNumId w:val="25"/>
  </w:num>
  <w:num w:numId="30" w16cid:durableId="596790284">
    <w:abstractNumId w:val="10"/>
  </w:num>
  <w:num w:numId="31" w16cid:durableId="1034575301">
    <w:abstractNumId w:val="10"/>
    <w:lvlOverride w:ilvl="0">
      <w:startOverride w:val="1"/>
    </w:lvlOverride>
  </w:num>
  <w:num w:numId="32" w16cid:durableId="159586745">
    <w:abstractNumId w:val="10"/>
    <w:lvlOverride w:ilvl="0">
      <w:startOverride w:val="1"/>
    </w:lvlOverride>
  </w:num>
  <w:num w:numId="33" w16cid:durableId="908659634">
    <w:abstractNumId w:val="0"/>
  </w:num>
  <w:num w:numId="34" w16cid:durableId="1988240500">
    <w:abstractNumId w:val="14"/>
  </w:num>
  <w:num w:numId="35" w16cid:durableId="1205797849">
    <w:abstractNumId w:val="28"/>
  </w:num>
  <w:num w:numId="36" w16cid:durableId="1063990026">
    <w:abstractNumId w:val="16"/>
  </w:num>
  <w:num w:numId="37" w16cid:durableId="416289334">
    <w:abstractNumId w:val="12"/>
  </w:num>
  <w:num w:numId="38" w16cid:durableId="621496812">
    <w:abstractNumId w:val="3"/>
  </w:num>
  <w:num w:numId="39" w16cid:durableId="5787032">
    <w:abstractNumId w:val="17"/>
  </w:num>
  <w:num w:numId="40" w16cid:durableId="1977395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7041E"/>
    <w:rsid w:val="00082C62"/>
    <w:rsid w:val="000917AB"/>
    <w:rsid w:val="000B231F"/>
    <w:rsid w:val="000E194B"/>
    <w:rsid w:val="00110217"/>
    <w:rsid w:val="00126D7C"/>
    <w:rsid w:val="00152AC3"/>
    <w:rsid w:val="00156399"/>
    <w:rsid w:val="00156AF3"/>
    <w:rsid w:val="0019491D"/>
    <w:rsid w:val="001F74AD"/>
    <w:rsid w:val="00296091"/>
    <w:rsid w:val="002B4246"/>
    <w:rsid w:val="002D07A8"/>
    <w:rsid w:val="00313445"/>
    <w:rsid w:val="003405EA"/>
    <w:rsid w:val="00350DCE"/>
    <w:rsid w:val="00350E5E"/>
    <w:rsid w:val="003B4FF0"/>
    <w:rsid w:val="003F7F14"/>
    <w:rsid w:val="00404B31"/>
    <w:rsid w:val="00425D7F"/>
    <w:rsid w:val="00474F67"/>
    <w:rsid w:val="0048500D"/>
    <w:rsid w:val="00486350"/>
    <w:rsid w:val="00497A33"/>
    <w:rsid w:val="004D40B9"/>
    <w:rsid w:val="004F73B9"/>
    <w:rsid w:val="00524E1B"/>
    <w:rsid w:val="00557F38"/>
    <w:rsid w:val="005C0EF9"/>
    <w:rsid w:val="00601DBE"/>
    <w:rsid w:val="006124C0"/>
    <w:rsid w:val="006135C0"/>
    <w:rsid w:val="006642FD"/>
    <w:rsid w:val="006772FD"/>
    <w:rsid w:val="006807B0"/>
    <w:rsid w:val="00691B95"/>
    <w:rsid w:val="006B798A"/>
    <w:rsid w:val="006C0030"/>
    <w:rsid w:val="006D3AA3"/>
    <w:rsid w:val="006D4994"/>
    <w:rsid w:val="006E1028"/>
    <w:rsid w:val="006E19C2"/>
    <w:rsid w:val="006F7BAF"/>
    <w:rsid w:val="00716C55"/>
    <w:rsid w:val="00797FA7"/>
    <w:rsid w:val="007C7484"/>
    <w:rsid w:val="008320D8"/>
    <w:rsid w:val="008C1F1C"/>
    <w:rsid w:val="008D47A6"/>
    <w:rsid w:val="008E69EF"/>
    <w:rsid w:val="009372F9"/>
    <w:rsid w:val="0099608D"/>
    <w:rsid w:val="009975A0"/>
    <w:rsid w:val="009C5C6E"/>
    <w:rsid w:val="00A2454C"/>
    <w:rsid w:val="00A82DCC"/>
    <w:rsid w:val="00AB79BB"/>
    <w:rsid w:val="00AD0E6B"/>
    <w:rsid w:val="00AE245C"/>
    <w:rsid w:val="00B054EC"/>
    <w:rsid w:val="00B634AC"/>
    <w:rsid w:val="00B865FB"/>
    <w:rsid w:val="00B95064"/>
    <w:rsid w:val="00BE2C21"/>
    <w:rsid w:val="00C01D20"/>
    <w:rsid w:val="00C02422"/>
    <w:rsid w:val="00C06474"/>
    <w:rsid w:val="00C202BF"/>
    <w:rsid w:val="00C858D7"/>
    <w:rsid w:val="00C92F19"/>
    <w:rsid w:val="00CC3B85"/>
    <w:rsid w:val="00CE24A4"/>
    <w:rsid w:val="00D073BC"/>
    <w:rsid w:val="00D51C40"/>
    <w:rsid w:val="00D56B82"/>
    <w:rsid w:val="00DA2485"/>
    <w:rsid w:val="00DE29A8"/>
    <w:rsid w:val="00E941C9"/>
    <w:rsid w:val="00F01F74"/>
    <w:rsid w:val="00F03E33"/>
    <w:rsid w:val="00F15749"/>
    <w:rsid w:val="00F42A36"/>
    <w:rsid w:val="00F546CB"/>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4D40B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8</cp:revision>
  <cp:lastPrinted>2013-05-15T12:05:00Z</cp:lastPrinted>
  <dcterms:created xsi:type="dcterms:W3CDTF">2022-08-02T14:08:00Z</dcterms:created>
  <dcterms:modified xsi:type="dcterms:W3CDTF">2025-11-28T13:00:00Z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