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2EC7B0A4" w:rsidR="00975568" w:rsidRDefault="00D3695F" w:rsidP="00D3695F">
      <w:pPr>
        <w:pStyle w:val="Unittitle"/>
      </w:pPr>
      <w:bookmarkStart w:id="0" w:name="_Hlk111990058"/>
      <w:r>
        <w:t xml:space="preserve">4. </w:t>
      </w:r>
      <w:r w:rsidR="00975568">
        <w:t>Finance</w:t>
      </w:r>
    </w:p>
    <w:p w14:paraId="5C4F3365" w14:textId="2C8D54A8" w:rsidR="00474F67" w:rsidRPr="00692A45" w:rsidRDefault="00975568" w:rsidP="00975568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B08A7">
        <w:t>Common terms</w:t>
      </w:r>
      <w:r w:rsidR="00D25289">
        <w:t xml:space="preserve"> used</w:t>
      </w:r>
      <w:r w:rsidRPr="00AB08A7">
        <w:t xml:space="preserve"> in financial reporting documents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79F94D71" w:rsidR="005B5858" w:rsidRDefault="005B5858" w:rsidP="005B5858">
      <w:pPr>
        <w:rPr>
          <w:rFonts w:cs="Arial"/>
          <w:szCs w:val="22"/>
        </w:rPr>
      </w:pPr>
      <w:bookmarkStart w:id="1" w:name="_Hlk100741107"/>
      <w:r>
        <w:rPr>
          <w:rFonts w:cs="Arial"/>
          <w:szCs w:val="22"/>
        </w:rPr>
        <w:t>1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15694B">
        <w:rPr>
          <w:rFonts w:cs="Arial"/>
          <w:szCs w:val="22"/>
        </w:rPr>
        <w:t xml:space="preserve">State the </w:t>
      </w:r>
      <w:r w:rsidR="0015694B" w:rsidRPr="00D3695F">
        <w:rPr>
          <w:rFonts w:cs="Arial"/>
          <w:b/>
          <w:bCs/>
          <w:szCs w:val="22"/>
        </w:rPr>
        <w:t>three</w:t>
      </w:r>
      <w:r w:rsidR="0015694B">
        <w:rPr>
          <w:rFonts w:cs="Arial"/>
          <w:szCs w:val="22"/>
        </w:rPr>
        <w:t xml:space="preserve"> main financial reporting </w:t>
      </w:r>
      <w:r w:rsidR="007411E9">
        <w:rPr>
          <w:rFonts w:cs="Arial"/>
          <w:szCs w:val="22"/>
        </w:rPr>
        <w:t>documents</w:t>
      </w:r>
      <w:r w:rsidR="0015694B">
        <w:rPr>
          <w:rFonts w:cs="Arial"/>
          <w:szCs w:val="22"/>
        </w:rPr>
        <w:t xml:space="preserve"> used by business organisations</w:t>
      </w:r>
      <w:r>
        <w:rPr>
          <w:rFonts w:cs="Arial"/>
          <w:szCs w:val="22"/>
        </w:rPr>
        <w:t>.</w:t>
      </w:r>
      <w:bookmarkEnd w:id="1"/>
    </w:p>
    <w:p w14:paraId="6573979C" w14:textId="4EA63AA2" w:rsidR="00474F67" w:rsidRPr="005B5858" w:rsidRDefault="00474F67" w:rsidP="00110217">
      <w:pPr>
        <w:rPr>
          <w:rFonts w:cs="Arial"/>
          <w:szCs w:val="22"/>
        </w:rPr>
      </w:pPr>
    </w:p>
    <w:p w14:paraId="4DFC6278" w14:textId="1273A124" w:rsidR="005B5858" w:rsidRPr="0015694B" w:rsidRDefault="0015694B" w:rsidP="0015694B">
      <w:pPr>
        <w:pStyle w:val="Answer"/>
        <w:numPr>
          <w:ilvl w:val="0"/>
          <w:numId w:val="44"/>
        </w:numPr>
        <w:rPr>
          <w:b/>
          <w:bCs/>
          <w:color w:val="FF0000"/>
        </w:rPr>
      </w:pPr>
      <w:r>
        <w:rPr>
          <w:color w:val="FF0000"/>
        </w:rPr>
        <w:t xml:space="preserve">Income statement (or profit </w:t>
      </w:r>
      <w:r w:rsidR="00D3695F">
        <w:rPr>
          <w:color w:val="FF0000"/>
        </w:rPr>
        <w:t>and</w:t>
      </w:r>
      <w:r>
        <w:rPr>
          <w:color w:val="FF0000"/>
        </w:rPr>
        <w:t xml:space="preserve"> loss account)</w:t>
      </w:r>
    </w:p>
    <w:p w14:paraId="0EA573BE" w14:textId="3B32D89C" w:rsidR="0015694B" w:rsidRPr="0015694B" w:rsidRDefault="0015694B" w:rsidP="0015694B">
      <w:pPr>
        <w:pStyle w:val="Answer"/>
        <w:numPr>
          <w:ilvl w:val="0"/>
          <w:numId w:val="44"/>
        </w:numPr>
        <w:rPr>
          <w:b/>
          <w:bCs/>
          <w:color w:val="FF0000"/>
        </w:rPr>
      </w:pPr>
      <w:r>
        <w:rPr>
          <w:color w:val="FF0000"/>
        </w:rPr>
        <w:t>Balance sheet</w:t>
      </w:r>
    </w:p>
    <w:p w14:paraId="28ACBF66" w14:textId="611560CD" w:rsidR="0015694B" w:rsidRDefault="0015694B" w:rsidP="0015694B">
      <w:pPr>
        <w:pStyle w:val="Answer"/>
        <w:numPr>
          <w:ilvl w:val="0"/>
          <w:numId w:val="44"/>
        </w:numPr>
        <w:rPr>
          <w:b/>
          <w:bCs/>
          <w:color w:val="FF0000"/>
        </w:rPr>
      </w:pPr>
      <w:r>
        <w:rPr>
          <w:color w:val="FF0000"/>
        </w:rPr>
        <w:t>Cash flow statement</w:t>
      </w:r>
    </w:p>
    <w:p w14:paraId="05ACD034" w14:textId="77777777" w:rsidR="005B5858" w:rsidRDefault="005B5858" w:rsidP="005B5858">
      <w:pPr>
        <w:pStyle w:val="Answer"/>
        <w:rPr>
          <w:color w:val="FF0000"/>
        </w:rPr>
      </w:pPr>
    </w:p>
    <w:p w14:paraId="7708D521" w14:textId="058F10A6" w:rsidR="00E86A57" w:rsidRDefault="00E86A57" w:rsidP="00E86A57">
      <w:pPr>
        <w:rPr>
          <w:rFonts w:cs="Arial"/>
          <w:szCs w:val="22"/>
        </w:rPr>
      </w:pPr>
      <w:bookmarkStart w:id="2" w:name="_Hlk100741292"/>
      <w:r>
        <w:rPr>
          <w:rFonts w:cs="Arial"/>
          <w:szCs w:val="22"/>
        </w:rPr>
        <w:t>2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r w:rsidR="00FE14E5">
        <w:rPr>
          <w:rFonts w:cs="Arial"/>
          <w:szCs w:val="22"/>
        </w:rPr>
        <w:t>Describe what is meant by the term ‘accounting period’</w:t>
      </w:r>
      <w:bookmarkEnd w:id="2"/>
      <w:r w:rsidR="00D3695F">
        <w:rPr>
          <w:rFonts w:cs="Arial"/>
          <w:szCs w:val="22"/>
        </w:rPr>
        <w:t>.</w:t>
      </w:r>
    </w:p>
    <w:p w14:paraId="4023BFB3" w14:textId="7A02C797" w:rsidR="00E86A57" w:rsidRPr="00FE14E5" w:rsidRDefault="00101F75" w:rsidP="00FE14E5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It is a set timeframe for a set of accounts showing the activities of the business</w:t>
      </w:r>
      <w:r w:rsidR="00D3695F">
        <w:rPr>
          <w:rFonts w:cs="Arial"/>
          <w:color w:val="FF0000"/>
          <w:szCs w:val="22"/>
        </w:rPr>
        <w:t>.</w:t>
      </w:r>
    </w:p>
    <w:p w14:paraId="5AAA4684" w14:textId="77777777" w:rsidR="009947BC" w:rsidRDefault="009947BC" w:rsidP="00471132">
      <w:pPr>
        <w:rPr>
          <w:rFonts w:cs="Arial"/>
          <w:color w:val="FF0000"/>
          <w:szCs w:val="22"/>
        </w:rPr>
      </w:pPr>
    </w:p>
    <w:p w14:paraId="2A293D29" w14:textId="57AFDD25" w:rsidR="00FB1D34" w:rsidRDefault="009947BC" w:rsidP="0047113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the meaning of the term accounting period</w:t>
      </w:r>
      <w:r w:rsidR="00D3695F">
        <w:rPr>
          <w:rFonts w:cs="Arial"/>
          <w:color w:val="FF0000"/>
          <w:szCs w:val="22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3113378B" w:rsidR="00471132" w:rsidRDefault="00471132" w:rsidP="00471132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r w:rsidR="009947BC">
        <w:rPr>
          <w:rFonts w:cs="Arial"/>
          <w:szCs w:val="22"/>
        </w:rPr>
        <w:t>Give an alternative term for sales turnover used in financial reporting</w:t>
      </w:r>
      <w:r w:rsidR="00D3695F">
        <w:rPr>
          <w:rFonts w:cs="Arial"/>
          <w:szCs w:val="22"/>
        </w:rPr>
        <w:t>.</w:t>
      </w:r>
    </w:p>
    <w:p w14:paraId="55F188E1" w14:textId="4A9F0C70" w:rsidR="00471132" w:rsidRDefault="009947BC" w:rsidP="009947BC">
      <w:pPr>
        <w:spacing w:before="120" w:after="1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Sales income or revenues </w:t>
      </w:r>
    </w:p>
    <w:p w14:paraId="52ACF024" w14:textId="77777777" w:rsidR="00D3695F" w:rsidRPr="009947BC" w:rsidRDefault="00D3695F" w:rsidP="009947BC">
      <w:pPr>
        <w:spacing w:before="120" w:after="120"/>
        <w:rPr>
          <w:rFonts w:cs="Arial"/>
          <w:color w:val="FF0000"/>
        </w:rPr>
      </w:pPr>
    </w:p>
    <w:p w14:paraId="2157B0BB" w14:textId="4946A583" w:rsidR="00CD0DD6" w:rsidRDefault="009947BC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response that demonstrates knowledge of alternatives to the term sales turnover</w:t>
      </w:r>
      <w:r w:rsidR="00D3695F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74DB4016" w:rsidR="009223FC" w:rsidRDefault="00D762F2" w:rsidP="009223FC">
      <w:pPr>
        <w:rPr>
          <w:rFonts w:cs="Arial"/>
          <w:szCs w:val="22"/>
        </w:rPr>
      </w:pPr>
      <w:bookmarkStart w:id="3" w:name="_Hlk100741670"/>
      <w:r>
        <w:rPr>
          <w:rFonts w:cs="Arial"/>
          <w:szCs w:val="22"/>
        </w:rPr>
        <w:t>4</w:t>
      </w:r>
      <w:r w:rsidR="00D3695F">
        <w:rPr>
          <w:rFonts w:cs="Arial"/>
          <w:szCs w:val="22"/>
        </w:rPr>
        <w:t>.</w:t>
      </w:r>
      <w:r w:rsidR="009223FC">
        <w:rPr>
          <w:rFonts w:cs="Arial"/>
          <w:szCs w:val="22"/>
        </w:rPr>
        <w:t xml:space="preserve">  </w:t>
      </w:r>
      <w:r w:rsidR="00B53C68">
        <w:rPr>
          <w:rFonts w:cs="Arial"/>
          <w:szCs w:val="22"/>
        </w:rPr>
        <w:t xml:space="preserve">Explain what is meant by the term ‘variable </w:t>
      </w:r>
      <w:proofErr w:type="gramStart"/>
      <w:r w:rsidR="00B53C68">
        <w:rPr>
          <w:rFonts w:cs="Arial"/>
          <w:szCs w:val="22"/>
        </w:rPr>
        <w:t>costs’</w:t>
      </w:r>
      <w:proofErr w:type="gramEnd"/>
      <w:r w:rsidR="00D3695F">
        <w:rPr>
          <w:rFonts w:cs="Arial"/>
          <w:szCs w:val="22"/>
        </w:rPr>
        <w:t>.</w:t>
      </w:r>
    </w:p>
    <w:bookmarkEnd w:id="3"/>
    <w:p w14:paraId="39B55D7C" w14:textId="4F856B8B" w:rsidR="009223FC" w:rsidRDefault="00B53C68" w:rsidP="00175D9F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>Variable costs are the expenses that change when the units of production change</w:t>
      </w:r>
      <w:r w:rsidR="00D3695F">
        <w:rPr>
          <w:rFonts w:cs="Arial"/>
          <w:color w:val="FF0000"/>
        </w:rPr>
        <w:t>,</w:t>
      </w:r>
      <w:r>
        <w:rPr>
          <w:rFonts w:cs="Arial"/>
          <w:color w:val="FF0000"/>
        </w:rPr>
        <w:t xml:space="preserve"> such as having to buy more raw materials when orders go up.</w:t>
      </w:r>
    </w:p>
    <w:p w14:paraId="4C7BA4DD" w14:textId="77777777" w:rsidR="00D3695F" w:rsidRPr="00175D9F" w:rsidRDefault="00D3695F" w:rsidP="00175D9F">
      <w:pPr>
        <w:spacing w:before="120" w:after="120"/>
        <w:rPr>
          <w:rFonts w:cs="Arial"/>
        </w:rPr>
      </w:pPr>
    </w:p>
    <w:p w14:paraId="19AE059B" w14:textId="7F0675B5" w:rsidR="00FB1D34" w:rsidRPr="00B53C68" w:rsidRDefault="00B53C68" w:rsidP="00B53C68">
      <w:p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the meaning of the term variable costs</w:t>
      </w:r>
      <w:r w:rsidR="00D3695F">
        <w:rPr>
          <w:rFonts w:cs="Arial"/>
          <w:color w:val="FF0000"/>
          <w:szCs w:val="22"/>
        </w:rPr>
        <w:t>.</w:t>
      </w:r>
    </w:p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6AD4CD58" w14:textId="34BB9E82" w:rsidR="0039798F" w:rsidRDefault="0039798F" w:rsidP="0039798F">
      <w:pPr>
        <w:rPr>
          <w:rFonts w:cs="Arial"/>
          <w:szCs w:val="22"/>
        </w:rPr>
      </w:pPr>
      <w:bookmarkStart w:id="4" w:name="_Hlk100741992"/>
      <w:r>
        <w:rPr>
          <w:rFonts w:cs="Arial"/>
          <w:szCs w:val="22"/>
        </w:rPr>
        <w:t>5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r w:rsidR="00BC4153">
        <w:rPr>
          <w:rFonts w:cs="Arial"/>
          <w:szCs w:val="22"/>
        </w:rPr>
        <w:t>Explain the term used when all the variable costs are allocated to production operations</w:t>
      </w:r>
      <w:r w:rsidR="00D3695F">
        <w:rPr>
          <w:rFonts w:cs="Arial"/>
          <w:szCs w:val="22"/>
        </w:rPr>
        <w:t>.</w:t>
      </w:r>
    </w:p>
    <w:bookmarkEnd w:id="4"/>
    <w:p w14:paraId="0EE917F8" w14:textId="3E70854E" w:rsidR="007C2DDF" w:rsidRDefault="00BC4153" w:rsidP="00175D9F">
      <w:pPr>
        <w:spacing w:before="120" w:after="1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Total variable costs become the </w:t>
      </w:r>
      <w:r w:rsidR="00D3695F">
        <w:rPr>
          <w:rFonts w:cs="Arial"/>
          <w:color w:val="FF0000"/>
          <w:szCs w:val="22"/>
        </w:rPr>
        <w:t xml:space="preserve">cost of goods sold </w:t>
      </w:r>
      <w:r>
        <w:rPr>
          <w:rFonts w:cs="Arial"/>
          <w:color w:val="FF0000"/>
          <w:szCs w:val="22"/>
        </w:rPr>
        <w:t>because they are directly allocated to producing goods to sell.</w:t>
      </w:r>
    </w:p>
    <w:p w14:paraId="7DB6E510" w14:textId="77777777" w:rsidR="00D3695F" w:rsidRPr="00175D9F" w:rsidRDefault="00D3695F" w:rsidP="00175D9F">
      <w:pPr>
        <w:spacing w:before="120" w:after="120"/>
        <w:rPr>
          <w:rFonts w:cs="Arial"/>
        </w:rPr>
      </w:pPr>
    </w:p>
    <w:p w14:paraId="55B5FA1A" w14:textId="5B7ECC4E" w:rsidR="007C2DDF" w:rsidRDefault="00BC4153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the meaning of </w:t>
      </w:r>
      <w:r w:rsidR="00D3695F">
        <w:rPr>
          <w:rFonts w:cs="Arial"/>
          <w:color w:val="FF0000"/>
          <w:szCs w:val="22"/>
        </w:rPr>
        <w:t>c</w:t>
      </w:r>
      <w:r>
        <w:rPr>
          <w:rFonts w:cs="Arial"/>
          <w:color w:val="FF0000"/>
          <w:szCs w:val="22"/>
        </w:rPr>
        <w:t xml:space="preserve">ost of </w:t>
      </w:r>
      <w:r w:rsidR="00D3695F">
        <w:rPr>
          <w:rFonts w:cs="Arial"/>
          <w:color w:val="FF0000"/>
          <w:szCs w:val="22"/>
        </w:rPr>
        <w:t>g</w:t>
      </w:r>
      <w:r>
        <w:rPr>
          <w:rFonts w:cs="Arial"/>
          <w:color w:val="FF0000"/>
          <w:szCs w:val="22"/>
        </w:rPr>
        <w:t xml:space="preserve">oods </w:t>
      </w:r>
      <w:r w:rsidR="00D3695F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old.</w:t>
      </w:r>
    </w:p>
    <w:p w14:paraId="0BA70AFE" w14:textId="77777777" w:rsidR="00BC4153" w:rsidRDefault="00BC4153" w:rsidP="00474F67">
      <w:pPr>
        <w:rPr>
          <w:rFonts w:cs="Arial"/>
          <w:szCs w:val="22"/>
        </w:rPr>
      </w:pPr>
    </w:p>
    <w:p w14:paraId="1DFC04F3" w14:textId="3F19B8B8" w:rsidR="007C2DDF" w:rsidRDefault="007C2DDF" w:rsidP="007C2DDF">
      <w:pPr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BC4153">
        <w:rPr>
          <w:rFonts w:cs="Arial"/>
          <w:szCs w:val="22"/>
        </w:rPr>
        <w:t>Describe what is meant by gross profit</w:t>
      </w:r>
      <w:r w:rsidR="00A83287">
        <w:rPr>
          <w:rFonts w:cs="Arial"/>
          <w:szCs w:val="22"/>
        </w:rPr>
        <w:t>.</w:t>
      </w:r>
    </w:p>
    <w:p w14:paraId="7763724D" w14:textId="3F8B98F9" w:rsidR="007C2DDF" w:rsidRDefault="00A83287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Gross profit is the amount of profit left from sales after the cost of goods sold has been deducted</w:t>
      </w:r>
      <w:r w:rsidR="00D3695F">
        <w:rPr>
          <w:rFonts w:cs="Arial"/>
          <w:color w:val="FF0000"/>
          <w:szCs w:val="22"/>
        </w:rPr>
        <w:t>.</w:t>
      </w:r>
    </w:p>
    <w:p w14:paraId="0DC1FBB5" w14:textId="77777777" w:rsidR="00FC6823" w:rsidRDefault="00FC6823" w:rsidP="00474F67">
      <w:pPr>
        <w:rPr>
          <w:rFonts w:cs="Arial"/>
          <w:color w:val="FF0000"/>
          <w:szCs w:val="22"/>
        </w:rPr>
        <w:sectPr w:rsidR="00FC682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6CE8D68" w14:textId="1B70C610" w:rsidR="00FB1D34" w:rsidRDefault="00A83287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lastRenderedPageBreak/>
        <w:t xml:space="preserve">Accept any reasonable, developed response that demonstrates knowledge and understanding </w:t>
      </w:r>
      <w:r w:rsidR="00D3695F">
        <w:rPr>
          <w:rFonts w:cs="Arial"/>
          <w:color w:val="FF0000"/>
          <w:szCs w:val="22"/>
        </w:rPr>
        <w:t xml:space="preserve">of </w:t>
      </w:r>
      <w:r>
        <w:rPr>
          <w:rFonts w:cs="Arial"/>
          <w:color w:val="FF0000"/>
          <w:szCs w:val="22"/>
        </w:rPr>
        <w:t>the meaning of gross profit</w:t>
      </w:r>
      <w:r w:rsidR="00D3695F">
        <w:rPr>
          <w:rFonts w:cs="Arial"/>
          <w:color w:val="FF0000"/>
          <w:szCs w:val="22"/>
        </w:rPr>
        <w:t>.</w:t>
      </w:r>
    </w:p>
    <w:p w14:paraId="3D0A9291" w14:textId="77777777" w:rsidR="00D3695F" w:rsidRDefault="00D3695F" w:rsidP="00474F67">
      <w:pPr>
        <w:rPr>
          <w:rFonts w:cs="Arial"/>
          <w:szCs w:val="22"/>
        </w:rPr>
      </w:pPr>
    </w:p>
    <w:p w14:paraId="09BC8A38" w14:textId="466512F8" w:rsidR="00F4202E" w:rsidRPr="00055822" w:rsidRDefault="00F4202E" w:rsidP="00474F67">
      <w:pPr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055822">
        <w:rPr>
          <w:rFonts w:cs="Arial"/>
          <w:szCs w:val="22"/>
        </w:rPr>
        <w:t>Explain the difference between gross profit and net profit</w:t>
      </w:r>
      <w:r w:rsidR="00D3695F">
        <w:rPr>
          <w:rFonts w:cs="Arial"/>
          <w:szCs w:val="22"/>
        </w:rPr>
        <w:t>.</w:t>
      </w:r>
    </w:p>
    <w:p w14:paraId="5F697E9E" w14:textId="02C29A68" w:rsidR="00F4202E" w:rsidRDefault="000611CC" w:rsidP="0005582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Gross profit just takes production costs into account, </w:t>
      </w:r>
      <w:r w:rsidR="00055822">
        <w:rPr>
          <w:rFonts w:cs="Arial"/>
          <w:color w:val="FF0000"/>
          <w:szCs w:val="22"/>
        </w:rPr>
        <w:t xml:space="preserve">Net profit </w:t>
      </w:r>
      <w:r>
        <w:rPr>
          <w:rFonts w:cs="Arial"/>
          <w:color w:val="FF0000"/>
          <w:szCs w:val="22"/>
        </w:rPr>
        <w:t>takes all expenses including</w:t>
      </w:r>
      <w:r w:rsidR="00055822">
        <w:rPr>
          <w:rFonts w:cs="Arial"/>
          <w:color w:val="FF0000"/>
          <w:szCs w:val="22"/>
        </w:rPr>
        <w:t xml:space="preserve"> taxes and dividends</w:t>
      </w:r>
      <w:r>
        <w:rPr>
          <w:rFonts w:cs="Arial"/>
          <w:color w:val="FF0000"/>
          <w:szCs w:val="22"/>
        </w:rPr>
        <w:t xml:space="preserve"> paid</w:t>
      </w:r>
      <w:r w:rsidR="00055822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into account</w:t>
      </w:r>
      <w:r w:rsidR="00D3695F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</w:t>
      </w:r>
      <w:r w:rsidR="00055822">
        <w:rPr>
          <w:rFonts w:cs="Arial"/>
          <w:color w:val="FF0000"/>
          <w:szCs w:val="22"/>
        </w:rPr>
        <w:t>so is the final amount of profit left in the business</w:t>
      </w:r>
      <w:r w:rsidR="00D3695F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</w:p>
    <w:p w14:paraId="26DB25D8" w14:textId="404799CC" w:rsidR="00172FAD" w:rsidRDefault="00172FAD" w:rsidP="00172FAD">
      <w:pPr>
        <w:rPr>
          <w:rFonts w:cs="Arial"/>
          <w:color w:val="FF0000"/>
          <w:szCs w:val="22"/>
        </w:rPr>
      </w:pPr>
    </w:p>
    <w:p w14:paraId="3391CB98" w14:textId="5CE79588" w:rsidR="00055822" w:rsidRDefault="00055822" w:rsidP="00055822">
      <w:pPr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D3695F">
        <w:rPr>
          <w:rFonts w:cs="Arial"/>
          <w:color w:val="FF0000"/>
          <w:szCs w:val="22"/>
        </w:rPr>
        <w:t xml:space="preserve">of </w:t>
      </w:r>
      <w:r>
        <w:rPr>
          <w:rFonts w:cs="Arial"/>
          <w:color w:val="FF0000"/>
          <w:szCs w:val="22"/>
        </w:rPr>
        <w:t>the difference between gross and net profit</w:t>
      </w:r>
      <w:r w:rsidR="00D3695F">
        <w:rPr>
          <w:rFonts w:cs="Arial"/>
          <w:color w:val="FF0000"/>
          <w:szCs w:val="22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79B6C91B" w:rsidR="00A77969" w:rsidRDefault="00A77969" w:rsidP="00A77969">
      <w:pPr>
        <w:pStyle w:val="Answer"/>
        <w:ind w:left="0"/>
      </w:pPr>
      <w:r>
        <w:t xml:space="preserve">8. </w:t>
      </w:r>
      <w:r w:rsidR="005B357F">
        <w:t>Describe a cash flow statement</w:t>
      </w:r>
      <w:r w:rsidR="000D0C13">
        <w:t>.</w:t>
      </w:r>
    </w:p>
    <w:p w14:paraId="189C945E" w14:textId="3B606324" w:rsidR="00A77969" w:rsidRDefault="005B357F" w:rsidP="005B357F">
      <w:pPr>
        <w:pStyle w:val="Answer"/>
        <w:ind w:left="0"/>
      </w:pPr>
      <w:r>
        <w:rPr>
          <w:color w:val="FF0000"/>
        </w:rPr>
        <w:t>The cash flow statement shows all the flows of money into and out of the business bank account</w:t>
      </w:r>
      <w:r w:rsidR="00D3695F">
        <w:rPr>
          <w:color w:val="FF0000"/>
        </w:rPr>
        <w:t>.</w:t>
      </w:r>
    </w:p>
    <w:p w14:paraId="4480D86F" w14:textId="2011EEF3" w:rsidR="007C2DDF" w:rsidRDefault="007C2DDF" w:rsidP="00474F67">
      <w:pPr>
        <w:rPr>
          <w:rFonts w:cs="Arial"/>
          <w:szCs w:val="22"/>
        </w:rPr>
      </w:pPr>
    </w:p>
    <w:p w14:paraId="240C67CA" w14:textId="7BC822A8" w:rsidR="006E1028" w:rsidRDefault="000D0C13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a cash flow statemen</w:t>
      </w:r>
      <w:r w:rsidR="0065425D">
        <w:rPr>
          <w:rFonts w:cs="Arial"/>
          <w:color w:val="FF0000"/>
          <w:szCs w:val="22"/>
        </w:rPr>
        <w:t>t</w:t>
      </w:r>
      <w:r w:rsidR="00D3695F">
        <w:rPr>
          <w:rFonts w:cs="Arial"/>
          <w:color w:val="FF0000"/>
          <w:szCs w:val="22"/>
        </w:rPr>
        <w:t>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7955F8F0" w:rsidR="0065425D" w:rsidRDefault="0065425D" w:rsidP="0065425D">
      <w:pPr>
        <w:pStyle w:val="Answer"/>
        <w:ind w:left="0"/>
      </w:pPr>
      <w:bookmarkStart w:id="5" w:name="_Hlk100742866"/>
      <w:r>
        <w:t xml:space="preserve">9. </w:t>
      </w:r>
      <w:r w:rsidR="00080B3F">
        <w:t xml:space="preserve">Identify the </w:t>
      </w:r>
      <w:r w:rsidR="00080B3F" w:rsidRPr="00080B3F">
        <w:rPr>
          <w:b/>
          <w:bCs/>
        </w:rPr>
        <w:t>three</w:t>
      </w:r>
      <w:r w:rsidR="00080B3F">
        <w:t xml:space="preserve"> main sections of a balance sheet.</w:t>
      </w:r>
      <w:bookmarkEnd w:id="5"/>
    </w:p>
    <w:p w14:paraId="0E62A40B" w14:textId="29F724D3" w:rsidR="0065425D" w:rsidRPr="00553899" w:rsidRDefault="00080B3F" w:rsidP="00080B3F">
      <w:pPr>
        <w:pStyle w:val="Answer"/>
        <w:numPr>
          <w:ilvl w:val="0"/>
          <w:numId w:val="45"/>
        </w:numPr>
        <w:rPr>
          <w:color w:val="FF0000"/>
        </w:rPr>
      </w:pPr>
      <w:r w:rsidRPr="00553899">
        <w:rPr>
          <w:color w:val="FF0000"/>
        </w:rPr>
        <w:t>Assets</w:t>
      </w:r>
    </w:p>
    <w:p w14:paraId="4AD4EAD5" w14:textId="2172BB67" w:rsidR="00080B3F" w:rsidRPr="00553899" w:rsidRDefault="00080B3F" w:rsidP="00080B3F">
      <w:pPr>
        <w:pStyle w:val="Answer"/>
        <w:numPr>
          <w:ilvl w:val="0"/>
          <w:numId w:val="45"/>
        </w:numPr>
        <w:rPr>
          <w:color w:val="FF0000"/>
        </w:rPr>
      </w:pPr>
      <w:r w:rsidRPr="00553899">
        <w:rPr>
          <w:color w:val="FF0000"/>
        </w:rPr>
        <w:t>Liabilities</w:t>
      </w:r>
    </w:p>
    <w:p w14:paraId="498C16C4" w14:textId="7E2DC001" w:rsidR="00080B3F" w:rsidRPr="00553899" w:rsidRDefault="00080B3F" w:rsidP="00080B3F">
      <w:pPr>
        <w:pStyle w:val="Answer"/>
        <w:numPr>
          <w:ilvl w:val="0"/>
          <w:numId w:val="45"/>
        </w:numPr>
        <w:rPr>
          <w:color w:val="FF0000"/>
        </w:rPr>
      </w:pPr>
      <w:r w:rsidRPr="00553899">
        <w:rPr>
          <w:color w:val="FF0000"/>
        </w:rPr>
        <w:t>Shareholders</w:t>
      </w:r>
      <w:r w:rsidR="00D3695F">
        <w:rPr>
          <w:color w:val="FF0000"/>
        </w:rPr>
        <w:t>’</w:t>
      </w:r>
      <w:r w:rsidRPr="00553899">
        <w:rPr>
          <w:color w:val="FF0000"/>
        </w:rPr>
        <w:t xml:space="preserve">/owners’ equity (also accept </w:t>
      </w:r>
      <w:r w:rsidR="00D3695F">
        <w:rPr>
          <w:color w:val="FF0000"/>
        </w:rPr>
        <w:t>f</w:t>
      </w:r>
      <w:r w:rsidRPr="00553899">
        <w:rPr>
          <w:color w:val="FF0000"/>
        </w:rPr>
        <w:t xml:space="preserve">inanced </w:t>
      </w:r>
      <w:r w:rsidR="00D3695F">
        <w:rPr>
          <w:color w:val="FF0000"/>
        </w:rPr>
        <w:t>b</w:t>
      </w:r>
      <w:r w:rsidRPr="00553899">
        <w:rPr>
          <w:color w:val="FF0000"/>
        </w:rPr>
        <w:t>y)</w:t>
      </w:r>
    </w:p>
    <w:p w14:paraId="793C01B3" w14:textId="205AC9DC" w:rsidR="0065425D" w:rsidRDefault="0065425D" w:rsidP="0065425D">
      <w:pPr>
        <w:rPr>
          <w:rFonts w:cs="Arial"/>
          <w:szCs w:val="22"/>
        </w:rPr>
      </w:pPr>
    </w:p>
    <w:p w14:paraId="55FEB591" w14:textId="3C2BF088" w:rsidR="00080B3F" w:rsidRDefault="00080B3F" w:rsidP="0065425D">
      <w:pPr>
        <w:rPr>
          <w:rFonts w:cs="Arial"/>
          <w:szCs w:val="22"/>
        </w:rPr>
      </w:pPr>
      <w:bookmarkStart w:id="6" w:name="_Hlk100743050"/>
      <w:r>
        <w:t xml:space="preserve">10. </w:t>
      </w:r>
      <w:r w:rsidR="008E6CD6">
        <w:t>E</w:t>
      </w:r>
      <w:r w:rsidR="005A086D">
        <w:t xml:space="preserve">xplain what is meant by the term ‘current </w:t>
      </w:r>
      <w:proofErr w:type="gramStart"/>
      <w:r w:rsidR="005A086D">
        <w:t>assets’</w:t>
      </w:r>
      <w:proofErr w:type="gramEnd"/>
      <w:r w:rsidR="00BE3F9F">
        <w:t>.</w:t>
      </w:r>
    </w:p>
    <w:bookmarkEnd w:id="6"/>
    <w:p w14:paraId="1FB5D882" w14:textId="7EB9DCC2" w:rsidR="005A086D" w:rsidRDefault="005A086D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Current assets are the ones that </w:t>
      </w:r>
      <w:r w:rsidR="008E6CD6">
        <w:rPr>
          <w:rFonts w:cs="Arial"/>
          <w:color w:val="FF0000"/>
          <w:szCs w:val="22"/>
        </w:rPr>
        <w:t>are expected to</w:t>
      </w:r>
      <w:r>
        <w:rPr>
          <w:rFonts w:cs="Arial"/>
          <w:color w:val="FF0000"/>
          <w:szCs w:val="22"/>
        </w:rPr>
        <w:t xml:space="preserve"> be turned into cash</w:t>
      </w:r>
      <w:r w:rsidR="008E6CD6">
        <w:rPr>
          <w:rFonts w:cs="Arial"/>
          <w:color w:val="FF0000"/>
          <w:szCs w:val="22"/>
        </w:rPr>
        <w:t xml:space="preserve"> within one year and support the operations of the business.</w:t>
      </w:r>
    </w:p>
    <w:p w14:paraId="3D30B128" w14:textId="77777777" w:rsidR="008E6CD6" w:rsidRDefault="008E6CD6" w:rsidP="0065425D">
      <w:pPr>
        <w:rPr>
          <w:rFonts w:cs="Arial"/>
          <w:color w:val="FF0000"/>
          <w:szCs w:val="22"/>
        </w:rPr>
      </w:pPr>
    </w:p>
    <w:p w14:paraId="360D8424" w14:textId="7CB76925" w:rsidR="0065425D" w:rsidRDefault="008E6CD6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65425D">
        <w:rPr>
          <w:rFonts w:cs="Arial"/>
          <w:color w:val="FF0000"/>
          <w:szCs w:val="22"/>
        </w:rPr>
        <w:t xml:space="preserve">ccept any reasonable, developed response that demonstrates knowledge and understanding of </w:t>
      </w:r>
      <w:r>
        <w:rPr>
          <w:rFonts w:cs="Arial"/>
          <w:color w:val="FF0000"/>
          <w:szCs w:val="22"/>
        </w:rPr>
        <w:t>current assets</w:t>
      </w:r>
      <w:r w:rsidR="00BE3F9F">
        <w:rPr>
          <w:rFonts w:cs="Arial"/>
          <w:color w:val="FF0000"/>
          <w:szCs w:val="22"/>
        </w:rPr>
        <w:t>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</w:p>
    <w:p w14:paraId="1903B726" w14:textId="55C9BD04" w:rsidR="00553899" w:rsidRDefault="00553899" w:rsidP="00553899">
      <w:pPr>
        <w:rPr>
          <w:rFonts w:cs="Arial"/>
          <w:szCs w:val="22"/>
        </w:rPr>
      </w:pPr>
      <w:r>
        <w:t>11.</w:t>
      </w:r>
      <w:r w:rsidR="00D416C0">
        <w:t xml:space="preserve"> Explain what ‘</w:t>
      </w:r>
      <w:r w:rsidR="00BE3F9F">
        <w:t>t</w:t>
      </w:r>
      <w:r w:rsidR="00D416C0">
        <w:t xml:space="preserve">rade </w:t>
      </w:r>
      <w:r w:rsidR="00BE3F9F">
        <w:t>c</w:t>
      </w:r>
      <w:r w:rsidR="00D416C0">
        <w:t>reditors’ are on a balance sheet</w:t>
      </w:r>
      <w:r w:rsidR="00BE3F9F">
        <w:t>.</w:t>
      </w:r>
    </w:p>
    <w:p w14:paraId="172735C0" w14:textId="4A144AA2" w:rsidR="00D416C0" w:rsidRDefault="00D416C0" w:rsidP="00553899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Trade creditors are a current liability because the business has received products or services such as raw materials from them but has not yet paid the invoices</w:t>
      </w:r>
      <w:r w:rsidR="00661461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it </w:t>
      </w:r>
      <w:r w:rsidR="00661461">
        <w:rPr>
          <w:rFonts w:cs="Arial"/>
          <w:color w:val="FF0000"/>
          <w:szCs w:val="22"/>
        </w:rPr>
        <w:t xml:space="preserve">still </w:t>
      </w:r>
      <w:r>
        <w:rPr>
          <w:rFonts w:cs="Arial"/>
          <w:color w:val="FF0000"/>
          <w:szCs w:val="22"/>
        </w:rPr>
        <w:t>owes them money.</w:t>
      </w:r>
    </w:p>
    <w:p w14:paraId="1B1DD1E7" w14:textId="7CCB1D12" w:rsidR="00D416C0" w:rsidRDefault="00D416C0" w:rsidP="00553899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</w:t>
      </w:r>
    </w:p>
    <w:p w14:paraId="3E95ED9E" w14:textId="376516F9" w:rsidR="00553899" w:rsidRDefault="00553899" w:rsidP="00553899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416C0">
        <w:rPr>
          <w:rFonts w:cs="Arial"/>
          <w:color w:val="FF0000"/>
          <w:szCs w:val="22"/>
        </w:rPr>
        <w:t>trade creditors</w:t>
      </w:r>
      <w:r w:rsidR="00BE3F9F">
        <w:rPr>
          <w:rFonts w:cs="Arial"/>
          <w:color w:val="FF0000"/>
          <w:szCs w:val="22"/>
        </w:rPr>
        <w:t>.</w:t>
      </w:r>
    </w:p>
    <w:p w14:paraId="7AE09447" w14:textId="14A551D2" w:rsidR="00D9396D" w:rsidRDefault="00D9396D" w:rsidP="00553899">
      <w:pPr>
        <w:rPr>
          <w:rFonts w:cs="Arial"/>
          <w:color w:val="FF0000"/>
          <w:szCs w:val="22"/>
        </w:rPr>
      </w:pPr>
    </w:p>
    <w:p w14:paraId="2F16E216" w14:textId="32E9E298" w:rsidR="00D9396D" w:rsidRDefault="00D9396D" w:rsidP="00D9396D">
      <w:pPr>
        <w:rPr>
          <w:rFonts w:cs="Arial"/>
          <w:szCs w:val="22"/>
        </w:rPr>
      </w:pPr>
      <w:r>
        <w:t xml:space="preserve">12. Explain why a business owner might retain profits instead of taking them out as drawings. </w:t>
      </w:r>
    </w:p>
    <w:bookmarkEnd w:id="0"/>
    <w:p w14:paraId="4E46037C" w14:textId="2129AEA5" w:rsidR="00D9396D" w:rsidRDefault="00D9396D" w:rsidP="00D9396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business owner might want to invest the profits to help the business grow by buying more equipment to speed up production and earn even more profits.</w:t>
      </w:r>
    </w:p>
    <w:p w14:paraId="571DAF41" w14:textId="77777777" w:rsidR="00D9396D" w:rsidRDefault="00D9396D" w:rsidP="00D9396D">
      <w:pPr>
        <w:rPr>
          <w:rFonts w:cs="Arial"/>
          <w:color w:val="FF0000"/>
          <w:szCs w:val="22"/>
        </w:rPr>
      </w:pPr>
    </w:p>
    <w:p w14:paraId="61E13D90" w14:textId="3D0E34E2" w:rsidR="00553899" w:rsidRPr="0065425D" w:rsidRDefault="00D9396D" w:rsidP="0065425D">
      <w:pPr>
        <w:rPr>
          <w:rFonts w:cs="Arial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retain profit.</w:t>
      </w:r>
    </w:p>
    <w:sectPr w:rsidR="00553899" w:rsidRPr="006542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FCDD2" w14:textId="77777777" w:rsidR="00BB675F" w:rsidRDefault="00BB675F">
      <w:pPr>
        <w:spacing w:before="0" w:after="0"/>
      </w:pPr>
      <w:r>
        <w:separator/>
      </w:r>
    </w:p>
  </w:endnote>
  <w:endnote w:type="continuationSeparator" w:id="0">
    <w:p w14:paraId="285D9643" w14:textId="77777777" w:rsidR="00BB675F" w:rsidRDefault="00BB67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3F37" w14:textId="77777777" w:rsidR="00FC6823" w:rsidRDefault="00FC6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26AF0AE" w:rsidR="00110217" w:rsidRPr="00F03E33" w:rsidRDefault="005F5F2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ADE6C38" wp14:editId="7634E9AA">
          <wp:simplePos x="0" y="0"/>
          <wp:positionH relativeFrom="margin">
            <wp:posOffset>5516952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D82155" w:rsidRPr="00D8215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95213" w14:textId="77777777" w:rsidR="00FC6823" w:rsidRDefault="00FC68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23E2" w14:textId="1BA00C32" w:rsidR="00FC6823" w:rsidRPr="00F03E33" w:rsidRDefault="00FC6823" w:rsidP="00FC682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7736640" wp14:editId="049DE2D9">
          <wp:simplePos x="0" y="0"/>
          <wp:positionH relativeFrom="margin">
            <wp:posOffset>5517587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D82155" w:rsidRPr="00D82155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A1C36" w14:textId="77777777" w:rsidR="00BB675F" w:rsidRDefault="00BB675F">
      <w:pPr>
        <w:spacing w:before="0" w:after="0"/>
      </w:pPr>
      <w:r>
        <w:separator/>
      </w:r>
    </w:p>
  </w:footnote>
  <w:footnote w:type="continuationSeparator" w:id="0">
    <w:p w14:paraId="2651F5B1" w14:textId="77777777" w:rsidR="00BB675F" w:rsidRDefault="00BB67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6433" w14:textId="77777777" w:rsidR="00FC6823" w:rsidRDefault="00FC6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42E3D9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3695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0B023" w14:textId="77777777" w:rsidR="00FC6823" w:rsidRDefault="00FC6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018">
    <w:abstractNumId w:val="5"/>
  </w:num>
  <w:num w:numId="2" w16cid:durableId="1284001190">
    <w:abstractNumId w:val="23"/>
  </w:num>
  <w:num w:numId="3" w16cid:durableId="837964544">
    <w:abstractNumId w:val="30"/>
  </w:num>
  <w:num w:numId="4" w16cid:durableId="1399129464">
    <w:abstractNumId w:val="25"/>
  </w:num>
  <w:num w:numId="5" w16cid:durableId="2057852002">
    <w:abstractNumId w:val="9"/>
  </w:num>
  <w:num w:numId="6" w16cid:durableId="1858305044">
    <w:abstractNumId w:val="24"/>
  </w:num>
  <w:num w:numId="7" w16cid:durableId="1387487873">
    <w:abstractNumId w:val="9"/>
  </w:num>
  <w:num w:numId="8" w16cid:durableId="531118678">
    <w:abstractNumId w:val="2"/>
  </w:num>
  <w:num w:numId="9" w16cid:durableId="1723138623">
    <w:abstractNumId w:val="9"/>
    <w:lvlOverride w:ilvl="0">
      <w:startOverride w:val="1"/>
    </w:lvlOverride>
  </w:num>
  <w:num w:numId="10" w16cid:durableId="1971084199">
    <w:abstractNumId w:val="26"/>
  </w:num>
  <w:num w:numId="11" w16cid:durableId="1673143915">
    <w:abstractNumId w:val="22"/>
  </w:num>
  <w:num w:numId="12" w16cid:durableId="8996002">
    <w:abstractNumId w:val="7"/>
  </w:num>
  <w:num w:numId="13" w16cid:durableId="510685561">
    <w:abstractNumId w:val="19"/>
  </w:num>
  <w:num w:numId="14" w16cid:durableId="2042437179">
    <w:abstractNumId w:val="27"/>
  </w:num>
  <w:num w:numId="15" w16cid:durableId="1753425589">
    <w:abstractNumId w:val="17"/>
  </w:num>
  <w:num w:numId="16" w16cid:durableId="1566451713">
    <w:abstractNumId w:val="8"/>
  </w:num>
  <w:num w:numId="17" w16cid:durableId="1991329337">
    <w:abstractNumId w:val="32"/>
  </w:num>
  <w:num w:numId="18" w16cid:durableId="184562883">
    <w:abstractNumId w:val="33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5"/>
  </w:num>
  <w:num w:numId="22" w16cid:durableId="1687365810">
    <w:abstractNumId w:val="15"/>
    <w:lvlOverride w:ilvl="0">
      <w:startOverride w:val="1"/>
    </w:lvlOverride>
  </w:num>
  <w:num w:numId="23" w16cid:durableId="1826239871">
    <w:abstractNumId w:val="31"/>
  </w:num>
  <w:num w:numId="24" w16cid:durableId="1784567412">
    <w:abstractNumId w:val="15"/>
    <w:lvlOverride w:ilvl="0">
      <w:startOverride w:val="1"/>
    </w:lvlOverride>
  </w:num>
  <w:num w:numId="25" w16cid:durableId="497232652">
    <w:abstractNumId w:val="15"/>
    <w:lvlOverride w:ilvl="0">
      <w:startOverride w:val="1"/>
    </w:lvlOverride>
  </w:num>
  <w:num w:numId="26" w16cid:durableId="1498381954">
    <w:abstractNumId w:val="16"/>
  </w:num>
  <w:num w:numId="27" w16cid:durableId="669795222">
    <w:abstractNumId w:val="28"/>
  </w:num>
  <w:num w:numId="28" w16cid:durableId="1469979974">
    <w:abstractNumId w:val="15"/>
    <w:lvlOverride w:ilvl="0">
      <w:startOverride w:val="1"/>
    </w:lvlOverride>
  </w:num>
  <w:num w:numId="29" w16cid:durableId="315258996">
    <w:abstractNumId w:val="29"/>
  </w:num>
  <w:num w:numId="30" w16cid:durableId="46228927">
    <w:abstractNumId w:val="15"/>
  </w:num>
  <w:num w:numId="31" w16cid:durableId="383872024">
    <w:abstractNumId w:val="15"/>
    <w:lvlOverride w:ilvl="0">
      <w:startOverride w:val="1"/>
    </w:lvlOverride>
  </w:num>
  <w:num w:numId="32" w16cid:durableId="1562518114">
    <w:abstractNumId w:val="15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18"/>
  </w:num>
  <w:num w:numId="35" w16cid:durableId="2972260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2"/>
  </w:num>
  <w:num w:numId="37" w16cid:durableId="1408766390">
    <w:abstractNumId w:val="14"/>
  </w:num>
  <w:num w:numId="38" w16cid:durableId="199050419">
    <w:abstractNumId w:val="13"/>
  </w:num>
  <w:num w:numId="39" w16cid:durableId="1940944179">
    <w:abstractNumId w:val="11"/>
  </w:num>
  <w:num w:numId="40" w16cid:durableId="46075489">
    <w:abstractNumId w:val="10"/>
  </w:num>
  <w:num w:numId="41" w16cid:durableId="912399156">
    <w:abstractNumId w:val="20"/>
  </w:num>
  <w:num w:numId="42" w16cid:durableId="1265188075">
    <w:abstractNumId w:val="34"/>
  </w:num>
  <w:num w:numId="43" w16cid:durableId="1850023559">
    <w:abstractNumId w:val="35"/>
  </w:num>
  <w:num w:numId="44" w16cid:durableId="1019430667">
    <w:abstractNumId w:val="6"/>
  </w:num>
  <w:num w:numId="45" w16cid:durableId="1286153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DU0MTW1MDc1NDNV0lEKTi0uzszPAykwqgUA+8uaRSwAAAA="/>
  </w:docVars>
  <w:rsids>
    <w:rsidRoot w:val="006D4994"/>
    <w:rsid w:val="000033BD"/>
    <w:rsid w:val="00015911"/>
    <w:rsid w:val="00055822"/>
    <w:rsid w:val="000611CC"/>
    <w:rsid w:val="00080B3F"/>
    <w:rsid w:val="00082C62"/>
    <w:rsid w:val="000B231F"/>
    <w:rsid w:val="000D0C13"/>
    <w:rsid w:val="000E194B"/>
    <w:rsid w:val="00101F75"/>
    <w:rsid w:val="00110217"/>
    <w:rsid w:val="001157AE"/>
    <w:rsid w:val="00152AC3"/>
    <w:rsid w:val="00154D99"/>
    <w:rsid w:val="00156399"/>
    <w:rsid w:val="0015694B"/>
    <w:rsid w:val="00156AF3"/>
    <w:rsid w:val="00172FAD"/>
    <w:rsid w:val="00175D9F"/>
    <w:rsid w:val="0019491D"/>
    <w:rsid w:val="001F1AD1"/>
    <w:rsid w:val="001F74AD"/>
    <w:rsid w:val="002B4246"/>
    <w:rsid w:val="002D07A8"/>
    <w:rsid w:val="003405EA"/>
    <w:rsid w:val="0039798F"/>
    <w:rsid w:val="003B4FF0"/>
    <w:rsid w:val="003F7F14"/>
    <w:rsid w:val="00404B31"/>
    <w:rsid w:val="00444394"/>
    <w:rsid w:val="00471132"/>
    <w:rsid w:val="00474F67"/>
    <w:rsid w:val="0048500D"/>
    <w:rsid w:val="00497A33"/>
    <w:rsid w:val="004E4027"/>
    <w:rsid w:val="004E5AEB"/>
    <w:rsid w:val="004F01BF"/>
    <w:rsid w:val="00524E1B"/>
    <w:rsid w:val="00553899"/>
    <w:rsid w:val="00596BE9"/>
    <w:rsid w:val="005A086D"/>
    <w:rsid w:val="005B357F"/>
    <w:rsid w:val="005B5858"/>
    <w:rsid w:val="005F5F24"/>
    <w:rsid w:val="006124C0"/>
    <w:rsid w:val="006135C0"/>
    <w:rsid w:val="00650C0A"/>
    <w:rsid w:val="0065425D"/>
    <w:rsid w:val="00661461"/>
    <w:rsid w:val="006642FD"/>
    <w:rsid w:val="006665A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411E9"/>
    <w:rsid w:val="00781C57"/>
    <w:rsid w:val="00797FA7"/>
    <w:rsid w:val="007C2DDF"/>
    <w:rsid w:val="008C1F1C"/>
    <w:rsid w:val="008D47A6"/>
    <w:rsid w:val="008E6CD6"/>
    <w:rsid w:val="009223FC"/>
    <w:rsid w:val="009372F9"/>
    <w:rsid w:val="00975568"/>
    <w:rsid w:val="009947BC"/>
    <w:rsid w:val="009975A0"/>
    <w:rsid w:val="009C5C6E"/>
    <w:rsid w:val="00A2454C"/>
    <w:rsid w:val="00A77969"/>
    <w:rsid w:val="00A82DCC"/>
    <w:rsid w:val="00A83287"/>
    <w:rsid w:val="00AA68A4"/>
    <w:rsid w:val="00AE245C"/>
    <w:rsid w:val="00AE2A38"/>
    <w:rsid w:val="00B054EC"/>
    <w:rsid w:val="00B53C68"/>
    <w:rsid w:val="00B634AC"/>
    <w:rsid w:val="00BB675F"/>
    <w:rsid w:val="00BC4153"/>
    <w:rsid w:val="00BE2C21"/>
    <w:rsid w:val="00BE3F9F"/>
    <w:rsid w:val="00C01D20"/>
    <w:rsid w:val="00C06474"/>
    <w:rsid w:val="00C202BF"/>
    <w:rsid w:val="00C36CB1"/>
    <w:rsid w:val="00C858D7"/>
    <w:rsid w:val="00C92F19"/>
    <w:rsid w:val="00CC3B85"/>
    <w:rsid w:val="00CD0DD6"/>
    <w:rsid w:val="00CD5628"/>
    <w:rsid w:val="00CE24A4"/>
    <w:rsid w:val="00D073BC"/>
    <w:rsid w:val="00D25289"/>
    <w:rsid w:val="00D3695F"/>
    <w:rsid w:val="00D416C0"/>
    <w:rsid w:val="00D51C40"/>
    <w:rsid w:val="00D56B82"/>
    <w:rsid w:val="00D65FE8"/>
    <w:rsid w:val="00D762F2"/>
    <w:rsid w:val="00D82155"/>
    <w:rsid w:val="00D9396D"/>
    <w:rsid w:val="00DA2485"/>
    <w:rsid w:val="00DA67A1"/>
    <w:rsid w:val="00DE29A8"/>
    <w:rsid w:val="00E86A57"/>
    <w:rsid w:val="00F03E33"/>
    <w:rsid w:val="00F15749"/>
    <w:rsid w:val="00F23AA7"/>
    <w:rsid w:val="00F4202E"/>
    <w:rsid w:val="00F42A36"/>
    <w:rsid w:val="00F82617"/>
    <w:rsid w:val="00F83FC6"/>
    <w:rsid w:val="00F967EC"/>
    <w:rsid w:val="00FB1D34"/>
    <w:rsid w:val="00FC6823"/>
    <w:rsid w:val="00FD52DA"/>
    <w:rsid w:val="00FE14E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D8215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435</Words>
  <Characters>3009</Characters>
  <Application>Microsoft Office Word</Application>
  <DocSecurity>0</DocSecurity>
  <Lines>1003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28</cp:revision>
  <cp:lastPrinted>2013-05-15T12:05:00Z</cp:lastPrinted>
  <dcterms:created xsi:type="dcterms:W3CDTF">2022-04-13T10:14:00Z</dcterms:created>
  <dcterms:modified xsi:type="dcterms:W3CDTF">2025-11-20T13:45:00Z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0f019f0f-918a-49d1-bf08-b722ac415d6d</vt:lpwstr>
  </property>
</Properties>
</file>