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A30E1A8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336AAB" w:rsidRPr="00747F6D">
        <w:t xml:space="preserve">procedures </w:t>
      </w:r>
    </w:p>
    <w:p w14:paraId="1A0745C5" w14:textId="63D5823D" w:rsidR="00474F67" w:rsidRPr="008320D8" w:rsidRDefault="008320D8" w:rsidP="008320D8">
      <w:pPr>
        <w:pStyle w:val="Heading1"/>
      </w:pPr>
      <w:r w:rsidRPr="00747F6D">
        <w:t xml:space="preserve">Worksheet 1: </w:t>
      </w:r>
      <w:r w:rsidR="00F729BF">
        <w:t>Types of p</w:t>
      </w:r>
      <w:r w:rsidRPr="00747F6D">
        <w:t xml:space="preserve">olicies and </w:t>
      </w:r>
      <w:r w:rsidR="00336AAB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4C0C32E4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Which of the following is an example of a business policy?</w:t>
      </w:r>
    </w:p>
    <w:p w14:paraId="0B092FB8" w14:textId="77777777" w:rsidR="008320D8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458C7">
        <w:rPr>
          <w:rFonts w:ascii="Arial" w:hAnsi="Arial" w:cs="Arial"/>
          <w:color w:val="000000" w:themeColor="text1"/>
          <w:sz w:val="22"/>
          <w:szCs w:val="22"/>
        </w:rPr>
        <w:t xml:space="preserve">Complaints </w:t>
      </w:r>
    </w:p>
    <w:p w14:paraId="7A7865FB" w14:textId="77777777" w:rsidR="008320D8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458C7">
        <w:rPr>
          <w:rFonts w:ascii="Arial" w:hAnsi="Arial" w:cs="Arial"/>
          <w:color w:val="000000" w:themeColor="text1"/>
          <w:sz w:val="22"/>
          <w:szCs w:val="22"/>
        </w:rPr>
        <w:t xml:space="preserve">Offboarding </w:t>
      </w:r>
    </w:p>
    <w:p w14:paraId="2C3A5BEA" w14:textId="77777777" w:rsidR="006772FD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000000" w:themeColor="text1"/>
          <w:sz w:val="22"/>
          <w:szCs w:val="22"/>
        </w:rPr>
        <w:t xml:space="preserve">Onboarding </w:t>
      </w:r>
    </w:p>
    <w:p w14:paraId="62EE1FDA" w14:textId="089DE3D7" w:rsidR="008320D8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 xml:space="preserve">Code of conduct </w:t>
      </w:r>
    </w:p>
    <w:p w14:paraId="6448DC6A" w14:textId="77777777" w:rsidR="008320D8" w:rsidRPr="00B458C7" w:rsidRDefault="008320D8" w:rsidP="008320D8">
      <w:pPr>
        <w:rPr>
          <w:rFonts w:cs="Arial"/>
          <w:szCs w:val="22"/>
        </w:rPr>
      </w:pPr>
    </w:p>
    <w:p w14:paraId="5A3CAFC3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Which of the following is an example of a business procedure?</w:t>
      </w:r>
    </w:p>
    <w:p w14:paraId="652FC333" w14:textId="77777777" w:rsidR="008320D8" w:rsidRPr="00CA5748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A5748">
        <w:rPr>
          <w:rFonts w:ascii="Arial" w:hAnsi="Arial" w:cs="Arial"/>
          <w:sz w:val="22"/>
          <w:szCs w:val="22"/>
        </w:rPr>
        <w:t>Code of conduct</w:t>
      </w:r>
    </w:p>
    <w:p w14:paraId="746062ED" w14:textId="77777777" w:rsidR="008320D8" w:rsidRPr="00B458C7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Diversity and inclusion </w:t>
      </w:r>
    </w:p>
    <w:p w14:paraId="30C0116A" w14:textId="77777777" w:rsidR="008320D8" w:rsidRPr="00B458C7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Anti-discrimination and harassment </w:t>
      </w:r>
    </w:p>
    <w:p w14:paraId="5368D7F6" w14:textId="77777777" w:rsidR="008320D8" w:rsidRPr="00CA5748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00CA5748">
        <w:rPr>
          <w:rFonts w:ascii="Arial" w:eastAsia="Cambria" w:hAnsi="Arial" w:cs="Arial"/>
          <w:color w:val="FF0000"/>
          <w:sz w:val="22"/>
          <w:szCs w:val="22"/>
        </w:rPr>
        <w:t>ICT password management</w:t>
      </w:r>
    </w:p>
    <w:p w14:paraId="7831EB01" w14:textId="77777777" w:rsidR="008320D8" w:rsidRPr="00B458C7" w:rsidRDefault="008320D8" w:rsidP="008320D8">
      <w:pPr>
        <w:rPr>
          <w:rFonts w:cs="Arial"/>
          <w:szCs w:val="22"/>
        </w:rPr>
      </w:pPr>
    </w:p>
    <w:p w14:paraId="2E11821F" w14:textId="22264D60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Which policy should businesses have as a minimum</w:t>
      </w:r>
      <w:r w:rsidR="00336AAB" w:rsidRPr="00B458C7">
        <w:rPr>
          <w:rFonts w:ascii="Arial" w:hAnsi="Arial" w:cs="Arial"/>
          <w:sz w:val="22"/>
          <w:szCs w:val="22"/>
        </w:rPr>
        <w:t>,</w:t>
      </w:r>
      <w:r w:rsidRPr="00B458C7">
        <w:rPr>
          <w:rFonts w:ascii="Arial" w:hAnsi="Arial" w:cs="Arial"/>
          <w:sz w:val="22"/>
          <w:szCs w:val="22"/>
        </w:rPr>
        <w:t xml:space="preserve"> regardless </w:t>
      </w:r>
      <w:r w:rsidR="00336AAB" w:rsidRPr="00B458C7">
        <w:rPr>
          <w:rFonts w:ascii="Arial" w:hAnsi="Arial" w:cs="Arial"/>
          <w:sz w:val="22"/>
          <w:szCs w:val="22"/>
        </w:rPr>
        <w:t>o</w:t>
      </w:r>
      <w:r w:rsidRPr="00B458C7">
        <w:rPr>
          <w:rFonts w:ascii="Arial" w:hAnsi="Arial" w:cs="Arial"/>
          <w:sz w:val="22"/>
          <w:szCs w:val="22"/>
        </w:rPr>
        <w:t>f the business type?</w:t>
      </w:r>
    </w:p>
    <w:p w14:paraId="70B9A35E" w14:textId="77777777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Disciplinary </w:t>
      </w:r>
    </w:p>
    <w:p w14:paraId="1CBD51A0" w14:textId="77777777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Recruitment </w:t>
      </w:r>
    </w:p>
    <w:p w14:paraId="25F11FFF" w14:textId="035A3EC9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Social </w:t>
      </w:r>
      <w:r w:rsidR="00336AAB" w:rsidRPr="00B458C7">
        <w:rPr>
          <w:rFonts w:ascii="Arial" w:hAnsi="Arial" w:cs="Arial"/>
          <w:sz w:val="22"/>
          <w:szCs w:val="22"/>
        </w:rPr>
        <w:t>m</w:t>
      </w:r>
      <w:r w:rsidRPr="00B458C7">
        <w:rPr>
          <w:rFonts w:ascii="Arial" w:hAnsi="Arial" w:cs="Arial"/>
          <w:sz w:val="22"/>
          <w:szCs w:val="22"/>
        </w:rPr>
        <w:t xml:space="preserve">edia </w:t>
      </w:r>
    </w:p>
    <w:p w14:paraId="2E654E4F" w14:textId="578F1C6A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 xml:space="preserve">Health and </w:t>
      </w:r>
      <w:r w:rsidR="00336AAB" w:rsidRPr="00B458C7">
        <w:rPr>
          <w:rFonts w:ascii="Arial" w:hAnsi="Arial" w:cs="Arial"/>
          <w:color w:val="FF0000"/>
          <w:sz w:val="22"/>
          <w:szCs w:val="22"/>
        </w:rPr>
        <w:t>s</w:t>
      </w:r>
      <w:r w:rsidRPr="00B458C7">
        <w:rPr>
          <w:rFonts w:ascii="Arial" w:hAnsi="Arial" w:cs="Arial"/>
          <w:color w:val="FF0000"/>
          <w:sz w:val="22"/>
          <w:szCs w:val="22"/>
        </w:rPr>
        <w:t xml:space="preserve">afety </w:t>
      </w:r>
    </w:p>
    <w:p w14:paraId="7F79E9E9" w14:textId="77777777" w:rsidR="008320D8" w:rsidRPr="00B458C7" w:rsidRDefault="008320D8" w:rsidP="008320D8">
      <w:pPr>
        <w:spacing w:before="120" w:after="120"/>
        <w:rPr>
          <w:rFonts w:cs="Arial"/>
          <w:szCs w:val="22"/>
        </w:rPr>
      </w:pPr>
    </w:p>
    <w:p w14:paraId="030F9F36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What should a business policy contain?</w:t>
      </w:r>
    </w:p>
    <w:p w14:paraId="095B8EFF" w14:textId="77777777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 xml:space="preserve">Aims and objectives </w:t>
      </w:r>
    </w:p>
    <w:p w14:paraId="18897ED8" w14:textId="2866B594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Step</w:t>
      </w:r>
      <w:r w:rsidR="00336AAB" w:rsidRPr="00B458C7">
        <w:rPr>
          <w:rFonts w:ascii="Arial" w:hAnsi="Arial" w:cs="Arial"/>
          <w:sz w:val="22"/>
          <w:szCs w:val="22"/>
        </w:rPr>
        <w:t>-</w:t>
      </w:r>
      <w:r w:rsidRPr="00B458C7">
        <w:rPr>
          <w:rFonts w:ascii="Arial" w:hAnsi="Arial" w:cs="Arial"/>
          <w:sz w:val="22"/>
          <w:szCs w:val="22"/>
        </w:rPr>
        <w:t>by</w:t>
      </w:r>
      <w:r w:rsidR="00336AAB" w:rsidRPr="00B458C7">
        <w:rPr>
          <w:rFonts w:ascii="Arial" w:hAnsi="Arial" w:cs="Arial"/>
          <w:sz w:val="22"/>
          <w:szCs w:val="22"/>
        </w:rPr>
        <w:t>-s</w:t>
      </w:r>
      <w:r w:rsidRPr="00B458C7">
        <w:rPr>
          <w:rFonts w:ascii="Arial" w:hAnsi="Arial" w:cs="Arial"/>
          <w:sz w:val="22"/>
          <w:szCs w:val="22"/>
        </w:rPr>
        <w:t>tep detail</w:t>
      </w:r>
    </w:p>
    <w:p w14:paraId="6DD3E366" w14:textId="77777777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Flowchart diagram</w:t>
      </w:r>
    </w:p>
    <w:p w14:paraId="74C7A0D2" w14:textId="77777777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Department responsible </w:t>
      </w:r>
    </w:p>
    <w:p w14:paraId="29719BF1" w14:textId="77777777" w:rsidR="008320D8" w:rsidRPr="00B458C7" w:rsidRDefault="008320D8" w:rsidP="008320D8">
      <w:pPr>
        <w:spacing w:before="120" w:after="120"/>
        <w:rPr>
          <w:rFonts w:cs="Arial"/>
          <w:szCs w:val="22"/>
        </w:rPr>
      </w:pPr>
    </w:p>
    <w:p w14:paraId="06782593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What should a business procedure contain?</w:t>
      </w:r>
    </w:p>
    <w:p w14:paraId="4A4634A5" w14:textId="77777777" w:rsidR="008320D8" w:rsidRPr="00B458C7" w:rsidRDefault="008320D8" w:rsidP="008320D8">
      <w:pPr>
        <w:pStyle w:val="ListParagraph"/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</w:p>
    <w:p w14:paraId="025E7948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Version tracking</w:t>
      </w:r>
    </w:p>
    <w:p w14:paraId="7D5F82BD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Aims and objectives </w:t>
      </w:r>
    </w:p>
    <w:p w14:paraId="542786B8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Related policies </w:t>
      </w:r>
    </w:p>
    <w:p w14:paraId="0B682D91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>Flowchart diagram</w:t>
      </w:r>
    </w:p>
    <w:sectPr w:rsidR="008320D8" w:rsidRPr="00B458C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F5E1E" w14:textId="77777777" w:rsidR="00BF201E" w:rsidRDefault="00BF201E">
      <w:pPr>
        <w:spacing w:before="0" w:after="0"/>
      </w:pPr>
      <w:r>
        <w:separator/>
      </w:r>
    </w:p>
  </w:endnote>
  <w:endnote w:type="continuationSeparator" w:id="0">
    <w:p w14:paraId="3ED1FC09" w14:textId="77777777" w:rsidR="00BF201E" w:rsidRDefault="00BF20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C7B7" w14:textId="77777777" w:rsidR="00B458C7" w:rsidRDefault="00B45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4F8558" w:rsidR="00110217" w:rsidRPr="00F03E33" w:rsidRDefault="00B458C7" w:rsidP="00B458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038A730" wp14:editId="2BD078E3">
          <wp:simplePos x="0" y="0"/>
          <wp:positionH relativeFrom="margin">
            <wp:posOffset>5561330</wp:posOffset>
          </wp:positionH>
          <wp:positionV relativeFrom="margin">
            <wp:posOffset>8266430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© 2022 </w:t>
    </w:r>
    <w:r w:rsidR="006475D0" w:rsidRPr="006475D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6F4F" w14:textId="77777777" w:rsidR="00B458C7" w:rsidRDefault="00B45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4308B" w14:textId="77777777" w:rsidR="00BF201E" w:rsidRDefault="00BF201E">
      <w:pPr>
        <w:spacing w:before="0" w:after="0"/>
      </w:pPr>
      <w:r>
        <w:separator/>
      </w:r>
    </w:p>
  </w:footnote>
  <w:footnote w:type="continuationSeparator" w:id="0">
    <w:p w14:paraId="6CBF09D7" w14:textId="77777777" w:rsidR="00BF201E" w:rsidRDefault="00BF20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6048" w14:textId="77777777" w:rsidR="00B458C7" w:rsidRDefault="00B458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16889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36AA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AAA66" w14:textId="77777777" w:rsidR="00B458C7" w:rsidRDefault="00B45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91485"/>
    <w:multiLevelType w:val="hybridMultilevel"/>
    <w:tmpl w:val="FFAC37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286"/>
    <w:multiLevelType w:val="hybridMultilevel"/>
    <w:tmpl w:val="B8F887B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D2244"/>
    <w:multiLevelType w:val="hybridMultilevel"/>
    <w:tmpl w:val="C2DAA326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27C77"/>
    <w:multiLevelType w:val="hybridMultilevel"/>
    <w:tmpl w:val="3DFAF4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A1149"/>
    <w:multiLevelType w:val="hybridMultilevel"/>
    <w:tmpl w:val="84AAFC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352351">
    <w:abstractNumId w:val="6"/>
  </w:num>
  <w:num w:numId="2" w16cid:durableId="529146314">
    <w:abstractNumId w:val="22"/>
  </w:num>
  <w:num w:numId="3" w16cid:durableId="125855138">
    <w:abstractNumId w:val="30"/>
  </w:num>
  <w:num w:numId="4" w16cid:durableId="1710841300">
    <w:abstractNumId w:val="24"/>
  </w:num>
  <w:num w:numId="5" w16cid:durableId="147017455">
    <w:abstractNumId w:val="9"/>
  </w:num>
  <w:num w:numId="6" w16cid:durableId="2092659406">
    <w:abstractNumId w:val="23"/>
  </w:num>
  <w:num w:numId="7" w16cid:durableId="469784295">
    <w:abstractNumId w:val="9"/>
  </w:num>
  <w:num w:numId="8" w16cid:durableId="1257398327">
    <w:abstractNumId w:val="2"/>
  </w:num>
  <w:num w:numId="9" w16cid:durableId="217016818">
    <w:abstractNumId w:val="9"/>
    <w:lvlOverride w:ilvl="0">
      <w:startOverride w:val="1"/>
    </w:lvlOverride>
  </w:num>
  <w:num w:numId="10" w16cid:durableId="446390511">
    <w:abstractNumId w:val="25"/>
  </w:num>
  <w:num w:numId="11" w16cid:durableId="253587932">
    <w:abstractNumId w:val="21"/>
  </w:num>
  <w:num w:numId="12" w16cid:durableId="416680629">
    <w:abstractNumId w:val="7"/>
  </w:num>
  <w:num w:numId="13" w16cid:durableId="782774129">
    <w:abstractNumId w:val="18"/>
  </w:num>
  <w:num w:numId="14" w16cid:durableId="150875036">
    <w:abstractNumId w:val="27"/>
  </w:num>
  <w:num w:numId="15" w16cid:durableId="1652949288">
    <w:abstractNumId w:val="16"/>
  </w:num>
  <w:num w:numId="16" w16cid:durableId="327483983">
    <w:abstractNumId w:val="8"/>
  </w:num>
  <w:num w:numId="17" w16cid:durableId="723875855">
    <w:abstractNumId w:val="33"/>
  </w:num>
  <w:num w:numId="18" w16cid:durableId="284123561">
    <w:abstractNumId w:val="35"/>
  </w:num>
  <w:num w:numId="19" w16cid:durableId="1857884059">
    <w:abstractNumId w:val="5"/>
  </w:num>
  <w:num w:numId="20" w16cid:durableId="723866919">
    <w:abstractNumId w:val="3"/>
  </w:num>
  <w:num w:numId="21" w16cid:durableId="1568952867">
    <w:abstractNumId w:val="13"/>
  </w:num>
  <w:num w:numId="22" w16cid:durableId="1256861534">
    <w:abstractNumId w:val="13"/>
    <w:lvlOverride w:ilvl="0">
      <w:startOverride w:val="1"/>
    </w:lvlOverride>
  </w:num>
  <w:num w:numId="23" w16cid:durableId="2029747540">
    <w:abstractNumId w:val="31"/>
  </w:num>
  <w:num w:numId="24" w16cid:durableId="1466968255">
    <w:abstractNumId w:val="13"/>
    <w:lvlOverride w:ilvl="0">
      <w:startOverride w:val="1"/>
    </w:lvlOverride>
  </w:num>
  <w:num w:numId="25" w16cid:durableId="836504571">
    <w:abstractNumId w:val="13"/>
    <w:lvlOverride w:ilvl="0">
      <w:startOverride w:val="1"/>
    </w:lvlOverride>
  </w:num>
  <w:num w:numId="26" w16cid:durableId="1281647139">
    <w:abstractNumId w:val="14"/>
  </w:num>
  <w:num w:numId="27" w16cid:durableId="248541101">
    <w:abstractNumId w:val="28"/>
  </w:num>
  <w:num w:numId="28" w16cid:durableId="1533811230">
    <w:abstractNumId w:val="13"/>
    <w:lvlOverride w:ilvl="0">
      <w:startOverride w:val="1"/>
    </w:lvlOverride>
  </w:num>
  <w:num w:numId="29" w16cid:durableId="1819489602">
    <w:abstractNumId w:val="29"/>
  </w:num>
  <w:num w:numId="30" w16cid:durableId="2093117183">
    <w:abstractNumId w:val="13"/>
  </w:num>
  <w:num w:numId="31" w16cid:durableId="692803615">
    <w:abstractNumId w:val="13"/>
    <w:lvlOverride w:ilvl="0">
      <w:startOverride w:val="1"/>
    </w:lvlOverride>
  </w:num>
  <w:num w:numId="32" w16cid:durableId="292248383">
    <w:abstractNumId w:val="13"/>
    <w:lvlOverride w:ilvl="0">
      <w:startOverride w:val="1"/>
    </w:lvlOverride>
  </w:num>
  <w:num w:numId="33" w16cid:durableId="1864707864">
    <w:abstractNumId w:val="0"/>
  </w:num>
  <w:num w:numId="34" w16cid:durableId="1154907463">
    <w:abstractNumId w:val="17"/>
  </w:num>
  <w:num w:numId="35" w16cid:durableId="1299844076">
    <w:abstractNumId w:val="32"/>
  </w:num>
  <w:num w:numId="36" w16cid:durableId="1833444488">
    <w:abstractNumId w:val="19"/>
  </w:num>
  <w:num w:numId="37" w16cid:durableId="1729379679">
    <w:abstractNumId w:val="15"/>
  </w:num>
  <w:num w:numId="38" w16cid:durableId="1678850427">
    <w:abstractNumId w:val="4"/>
  </w:num>
  <w:num w:numId="39" w16cid:durableId="1419400181">
    <w:abstractNumId w:val="20"/>
  </w:num>
  <w:num w:numId="40" w16cid:durableId="830828128">
    <w:abstractNumId w:val="10"/>
  </w:num>
  <w:num w:numId="41" w16cid:durableId="1273437054">
    <w:abstractNumId w:val="11"/>
  </w:num>
  <w:num w:numId="42" w16cid:durableId="1204442965">
    <w:abstractNumId w:val="26"/>
  </w:num>
  <w:num w:numId="43" w16cid:durableId="828324799">
    <w:abstractNumId w:val="12"/>
  </w:num>
  <w:num w:numId="44" w16cid:durableId="1630626472">
    <w:abstractNumId w:val="1"/>
  </w:num>
  <w:num w:numId="45" w16cid:durableId="15935085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I1s7QwtjCzNLFU0lEKTi0uzszPAykwqgUAqscU9SwAAAA="/>
  </w:docVars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36AAB"/>
    <w:rsid w:val="003405EA"/>
    <w:rsid w:val="003B4FF0"/>
    <w:rsid w:val="003E191E"/>
    <w:rsid w:val="003F7F14"/>
    <w:rsid w:val="00404B31"/>
    <w:rsid w:val="00474F67"/>
    <w:rsid w:val="0048500D"/>
    <w:rsid w:val="00497A33"/>
    <w:rsid w:val="004A4589"/>
    <w:rsid w:val="00524E1B"/>
    <w:rsid w:val="00557F38"/>
    <w:rsid w:val="00601DBE"/>
    <w:rsid w:val="006124C0"/>
    <w:rsid w:val="006135C0"/>
    <w:rsid w:val="006475D0"/>
    <w:rsid w:val="006642FD"/>
    <w:rsid w:val="006665AD"/>
    <w:rsid w:val="006772FD"/>
    <w:rsid w:val="006807B0"/>
    <w:rsid w:val="00691B95"/>
    <w:rsid w:val="006B798A"/>
    <w:rsid w:val="006C46F6"/>
    <w:rsid w:val="006D3AA3"/>
    <w:rsid w:val="006D4994"/>
    <w:rsid w:val="006E1028"/>
    <w:rsid w:val="006E19C2"/>
    <w:rsid w:val="006F7BAF"/>
    <w:rsid w:val="00716C55"/>
    <w:rsid w:val="00797FA7"/>
    <w:rsid w:val="008320D8"/>
    <w:rsid w:val="008C1F1C"/>
    <w:rsid w:val="008D47A6"/>
    <w:rsid w:val="009372F9"/>
    <w:rsid w:val="009975A0"/>
    <w:rsid w:val="009C5C6E"/>
    <w:rsid w:val="00A04857"/>
    <w:rsid w:val="00A2454C"/>
    <w:rsid w:val="00A82DCC"/>
    <w:rsid w:val="00AE245C"/>
    <w:rsid w:val="00B054EC"/>
    <w:rsid w:val="00B27E92"/>
    <w:rsid w:val="00B458C7"/>
    <w:rsid w:val="00B634AC"/>
    <w:rsid w:val="00B8103E"/>
    <w:rsid w:val="00BE2C21"/>
    <w:rsid w:val="00BF201E"/>
    <w:rsid w:val="00C01D20"/>
    <w:rsid w:val="00C02422"/>
    <w:rsid w:val="00C06474"/>
    <w:rsid w:val="00C202BF"/>
    <w:rsid w:val="00C858D7"/>
    <w:rsid w:val="00C92F19"/>
    <w:rsid w:val="00CA5748"/>
    <w:rsid w:val="00CC3B85"/>
    <w:rsid w:val="00CE24A4"/>
    <w:rsid w:val="00D073BC"/>
    <w:rsid w:val="00D51C40"/>
    <w:rsid w:val="00D56B82"/>
    <w:rsid w:val="00DA2485"/>
    <w:rsid w:val="00DE29A8"/>
    <w:rsid w:val="00F03E33"/>
    <w:rsid w:val="00F15749"/>
    <w:rsid w:val="00F42A36"/>
    <w:rsid w:val="00F729B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475D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A84A2E-14CD-4DAA-9445-C6326037C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626</Characters>
  <Application>Microsoft Office Word</Application>
  <DocSecurity>0</DocSecurity>
  <Lines>29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2022-09-16T09:08:00Z</dcterms:created>
  <dcterms:modified xsi:type="dcterms:W3CDTF">2025-11-20T14:38:00Z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861091e8-94d8-4434-aebe-9411dceb3367</vt:lpwstr>
  </property>
</Properties>
</file>