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394937CE" w:rsidR="00474F67" w:rsidRPr="007F05E6" w:rsidRDefault="00601DBE" w:rsidP="00474F67">
      <w:pPr>
        <w:pStyle w:val="Unittitle"/>
      </w:pPr>
      <w:r>
        <w:t>5</w:t>
      </w:r>
      <w:r w:rsidR="00497A33">
        <w:t>.</w:t>
      </w:r>
      <w:r w:rsidR="00474F67" w:rsidRPr="00C06474">
        <w:t xml:space="preserve"> </w:t>
      </w:r>
      <w:r w:rsidR="008320D8" w:rsidRPr="00747F6D">
        <w:t xml:space="preserve">Policies and </w:t>
      </w:r>
      <w:r w:rsidR="00D72AC9" w:rsidRPr="00747F6D">
        <w:t xml:space="preserve">procedures </w:t>
      </w:r>
    </w:p>
    <w:p w14:paraId="1A0745C5" w14:textId="37A1741B" w:rsidR="00474F67" w:rsidRPr="008320D8" w:rsidRDefault="008320D8" w:rsidP="008320D8">
      <w:pPr>
        <w:pStyle w:val="Heading1"/>
      </w:pPr>
      <w:r w:rsidRPr="00747F6D">
        <w:t xml:space="preserve">Worksheet </w:t>
      </w:r>
      <w:r w:rsidR="00F546CB">
        <w:t>3</w:t>
      </w:r>
      <w:r w:rsidRPr="00747F6D">
        <w:t xml:space="preserve">: </w:t>
      </w:r>
      <w:r w:rsidR="00C94483">
        <w:t>Developing p</w:t>
      </w:r>
      <w:r w:rsidRPr="00747F6D">
        <w:t xml:space="preserve">olicies and </w:t>
      </w:r>
      <w:r w:rsidR="00D72AC9">
        <w:t>p</w:t>
      </w:r>
      <w:r w:rsidRPr="00747F6D">
        <w:t xml:space="preserve">rocedures </w:t>
      </w:r>
      <w:r w:rsidR="00474F67" w:rsidRPr="00692A45">
        <w:t>(</w:t>
      </w:r>
      <w:r w:rsidR="00156399">
        <w:t>tutor</w:t>
      </w:r>
      <w:r w:rsidR="00474F67" w:rsidRPr="00692A45">
        <w:t>)</w:t>
      </w:r>
    </w:p>
    <w:p w14:paraId="34EB8BE4" w14:textId="77777777" w:rsidR="00D72AC9" w:rsidRPr="00123469" w:rsidRDefault="00D72AC9" w:rsidP="00D72AC9">
      <w:pPr>
        <w:spacing w:before="0" w:after="0" w:line="240" w:lineRule="auto"/>
        <w:rPr>
          <w:rFonts w:eastAsia="Times New Roman" w:cs="Arial"/>
          <w:b/>
          <w:bCs/>
          <w:szCs w:val="22"/>
          <w:lang w:eastAsia="en-GB"/>
        </w:rPr>
      </w:pPr>
      <w:r w:rsidRPr="00123469">
        <w:rPr>
          <w:rFonts w:eastAsia="Times New Roman" w:cs="Arial"/>
          <w:b/>
          <w:bCs/>
          <w:szCs w:val="22"/>
          <w:lang w:eastAsia="en-GB"/>
        </w:rPr>
        <w:t>Task brief:</w:t>
      </w:r>
    </w:p>
    <w:p w14:paraId="4B62695E" w14:textId="77777777" w:rsidR="00D72AC9" w:rsidRPr="00123469" w:rsidRDefault="00D72AC9" w:rsidP="00D72AC9">
      <w:pPr>
        <w:spacing w:before="0" w:after="0" w:line="240" w:lineRule="auto"/>
        <w:rPr>
          <w:rFonts w:ascii="Times New Roman" w:eastAsia="Times New Roman" w:hAnsi="Times New Roman"/>
          <w:szCs w:val="22"/>
          <w:lang w:eastAsia="en-GB"/>
        </w:rPr>
      </w:pPr>
    </w:p>
    <w:p w14:paraId="19711630" w14:textId="77777777" w:rsidR="00D72AC9" w:rsidRPr="00123469" w:rsidRDefault="00D72AC9" w:rsidP="00D72AC9">
      <w:pPr>
        <w:spacing w:before="0" w:after="0" w:line="240" w:lineRule="auto"/>
        <w:rPr>
          <w:rFonts w:eastAsia="Times New Roman" w:cs="Arial"/>
          <w:szCs w:val="22"/>
          <w:lang w:eastAsia="en-GB"/>
        </w:rPr>
      </w:pPr>
      <w:r w:rsidRPr="00123469">
        <w:rPr>
          <w:rFonts w:eastAsia="Times New Roman" w:cs="Arial"/>
          <w:szCs w:val="22"/>
          <w:lang w:eastAsia="en-GB"/>
        </w:rPr>
        <w:t xml:space="preserve">You work as a business administrator for a large online retailer. The retailer employs 100 office-based staff and 50 warehouse operatives who do not have computer facilities provided. </w:t>
      </w:r>
    </w:p>
    <w:p w14:paraId="226CFD84" w14:textId="77777777" w:rsidR="00D72AC9" w:rsidRPr="00123469" w:rsidRDefault="00D72AC9" w:rsidP="00D72AC9">
      <w:pPr>
        <w:spacing w:before="0" w:after="0" w:line="240" w:lineRule="auto"/>
        <w:rPr>
          <w:rFonts w:eastAsia="Times New Roman" w:cs="Arial"/>
          <w:szCs w:val="22"/>
          <w:lang w:eastAsia="en-GB"/>
        </w:rPr>
      </w:pPr>
    </w:p>
    <w:p w14:paraId="4A466EC5" w14:textId="77777777" w:rsidR="00D72AC9" w:rsidRPr="00123469" w:rsidRDefault="00D72AC9" w:rsidP="00D72AC9">
      <w:pPr>
        <w:spacing w:before="0" w:after="0" w:line="240" w:lineRule="auto"/>
        <w:rPr>
          <w:rFonts w:eastAsia="Times New Roman" w:cs="Arial"/>
          <w:szCs w:val="22"/>
          <w:lang w:eastAsia="en-GB"/>
        </w:rPr>
      </w:pPr>
      <w:r w:rsidRPr="00123469">
        <w:rPr>
          <w:rFonts w:eastAsia="Times New Roman" w:cs="Arial"/>
          <w:szCs w:val="22"/>
          <w:lang w:eastAsia="en-GB"/>
        </w:rPr>
        <w:t xml:space="preserve">Your manager has asked you to research effective methods of policy management and how policies and procedures could be stored in order to make them current and accessible to all staff in the organisation, regardless of their role. </w:t>
      </w:r>
    </w:p>
    <w:p w14:paraId="0B144FCA" w14:textId="77777777" w:rsidR="00D72AC9" w:rsidRPr="00123469" w:rsidRDefault="00D72AC9" w:rsidP="00D72AC9">
      <w:pPr>
        <w:spacing w:before="0" w:after="0" w:line="240" w:lineRule="auto"/>
        <w:rPr>
          <w:rFonts w:eastAsia="Times New Roman" w:cs="Arial"/>
          <w:szCs w:val="22"/>
          <w:lang w:eastAsia="en-GB"/>
        </w:rPr>
      </w:pPr>
    </w:p>
    <w:p w14:paraId="2545B228" w14:textId="77777777" w:rsidR="00D72AC9" w:rsidRPr="00123469" w:rsidRDefault="00D72AC9" w:rsidP="00D72AC9">
      <w:pPr>
        <w:spacing w:before="0" w:after="0" w:line="240" w:lineRule="auto"/>
        <w:rPr>
          <w:rFonts w:eastAsia="Times New Roman" w:cs="Arial"/>
          <w:szCs w:val="22"/>
          <w:lang w:eastAsia="en-GB"/>
        </w:rPr>
      </w:pPr>
      <w:r w:rsidRPr="00123469">
        <w:rPr>
          <w:rFonts w:eastAsia="Times New Roman" w:cs="Arial"/>
          <w:szCs w:val="22"/>
          <w:lang w:eastAsia="en-GB"/>
        </w:rPr>
        <w:t xml:space="preserve">You should provide suggestions to your manager in the form of a document. </w:t>
      </w:r>
    </w:p>
    <w:p w14:paraId="7DD05DBA" w14:textId="77777777" w:rsidR="00D72AC9" w:rsidRPr="00123469" w:rsidRDefault="00D72AC9" w:rsidP="00D72AC9">
      <w:pPr>
        <w:spacing w:before="0" w:after="0" w:line="240" w:lineRule="auto"/>
        <w:rPr>
          <w:rFonts w:eastAsia="Times New Roman" w:cs="Arial"/>
          <w:szCs w:val="22"/>
          <w:lang w:eastAsia="en-GB"/>
        </w:rPr>
      </w:pPr>
    </w:p>
    <w:p w14:paraId="13885CEC" w14:textId="3DA8A76D" w:rsidR="004F73B9" w:rsidRPr="00123469" w:rsidRDefault="00D72AC9" w:rsidP="00D72AC9">
      <w:pPr>
        <w:rPr>
          <w:rFonts w:cs="Arial"/>
          <w:b/>
          <w:bCs/>
          <w:szCs w:val="22"/>
        </w:rPr>
      </w:pPr>
      <w:r w:rsidRPr="00123469">
        <w:rPr>
          <w:rFonts w:eastAsia="Times New Roman" w:cs="Arial"/>
          <w:szCs w:val="22"/>
          <w:lang w:eastAsia="en-GB"/>
        </w:rPr>
        <w:t>Your suggestions must be realistic and highlight the benefits of using such methods</w:t>
      </w:r>
    </w:p>
    <w:p w14:paraId="348DDD1C" w14:textId="77777777" w:rsidR="00D72AC9" w:rsidRPr="00123469" w:rsidRDefault="00D72AC9" w:rsidP="000917AB">
      <w:pPr>
        <w:rPr>
          <w:rFonts w:cs="Arial"/>
          <w:b/>
          <w:bCs/>
          <w:szCs w:val="22"/>
        </w:rPr>
      </w:pPr>
    </w:p>
    <w:p w14:paraId="3AD9F6B0" w14:textId="58D1B9EF" w:rsidR="000917AB" w:rsidRPr="00123469" w:rsidRDefault="000917AB" w:rsidP="000917AB">
      <w:pPr>
        <w:rPr>
          <w:rFonts w:cs="Arial"/>
          <w:b/>
          <w:bCs/>
          <w:color w:val="FF0000"/>
          <w:szCs w:val="22"/>
        </w:rPr>
      </w:pPr>
      <w:r w:rsidRPr="00123469">
        <w:rPr>
          <w:rFonts w:cs="Arial"/>
          <w:b/>
          <w:bCs/>
          <w:color w:val="FF0000"/>
          <w:szCs w:val="22"/>
        </w:rPr>
        <w:t xml:space="preserve">Tutor </w:t>
      </w:r>
      <w:r w:rsidR="00D72AC9" w:rsidRPr="00123469">
        <w:rPr>
          <w:rFonts w:cs="Arial"/>
          <w:b/>
          <w:bCs/>
          <w:color w:val="FF0000"/>
          <w:szCs w:val="22"/>
        </w:rPr>
        <w:t>g</w:t>
      </w:r>
      <w:r w:rsidRPr="00123469">
        <w:rPr>
          <w:rFonts w:cs="Arial"/>
          <w:b/>
          <w:bCs/>
          <w:color w:val="FF0000"/>
          <w:szCs w:val="22"/>
        </w:rPr>
        <w:t>uidance:</w:t>
      </w:r>
    </w:p>
    <w:p w14:paraId="7C089539" w14:textId="4F2B80BA" w:rsidR="000917AB" w:rsidRPr="00123469" w:rsidRDefault="000917AB" w:rsidP="000917AB">
      <w:pPr>
        <w:rPr>
          <w:rFonts w:cs="Arial"/>
          <w:color w:val="FF0000"/>
          <w:szCs w:val="22"/>
        </w:rPr>
      </w:pPr>
    </w:p>
    <w:p w14:paraId="4E0E0873" w14:textId="1BAC3F4A" w:rsidR="000917AB" w:rsidRPr="00123469" w:rsidRDefault="000917AB" w:rsidP="004F73B9">
      <w:pPr>
        <w:rPr>
          <w:rFonts w:cs="Arial"/>
          <w:color w:val="FF0000"/>
          <w:szCs w:val="22"/>
        </w:rPr>
      </w:pPr>
      <w:r w:rsidRPr="00123469">
        <w:rPr>
          <w:rFonts w:cs="Arial"/>
          <w:color w:val="FF0000"/>
          <w:szCs w:val="22"/>
        </w:rPr>
        <w:t xml:space="preserve">Learners should </w:t>
      </w:r>
      <w:r w:rsidR="004F73B9" w:rsidRPr="00123469">
        <w:rPr>
          <w:rFonts w:cs="Arial"/>
          <w:color w:val="FF0000"/>
          <w:szCs w:val="22"/>
        </w:rPr>
        <w:t xml:space="preserve">submit a document containing realistic suggestions for a policy management solution. The suggested methods should ensure that all staff both office based and non-computer users have access to the policies and procedures. </w:t>
      </w:r>
    </w:p>
    <w:p w14:paraId="3A04C5A3" w14:textId="641ECA31" w:rsidR="004F73B9" w:rsidRPr="00123469" w:rsidRDefault="004F73B9" w:rsidP="004F73B9">
      <w:pPr>
        <w:rPr>
          <w:rFonts w:cs="Arial"/>
          <w:color w:val="FF0000"/>
          <w:szCs w:val="22"/>
        </w:rPr>
      </w:pPr>
    </w:p>
    <w:p w14:paraId="0C3F9AB0" w14:textId="15CFDC78" w:rsidR="004F73B9" w:rsidRPr="00123469" w:rsidRDefault="004F73B9" w:rsidP="004F73B9">
      <w:pPr>
        <w:rPr>
          <w:rFonts w:cs="Arial"/>
          <w:color w:val="FF0000"/>
          <w:szCs w:val="22"/>
        </w:rPr>
      </w:pPr>
      <w:r w:rsidRPr="00123469">
        <w:rPr>
          <w:rFonts w:cs="Arial"/>
          <w:color w:val="FF0000"/>
          <w:szCs w:val="22"/>
        </w:rPr>
        <w:t>One of the most effective methods would be to offer a hybrid approach whereby policies and procedures are stored on a computer intranet for computer</w:t>
      </w:r>
      <w:r w:rsidR="00D72AC9" w:rsidRPr="00123469">
        <w:rPr>
          <w:rFonts w:cs="Arial"/>
          <w:color w:val="FF0000"/>
          <w:szCs w:val="22"/>
        </w:rPr>
        <w:t>-</w:t>
      </w:r>
      <w:r w:rsidRPr="00123469">
        <w:rPr>
          <w:rFonts w:cs="Arial"/>
          <w:color w:val="FF0000"/>
          <w:szCs w:val="22"/>
        </w:rPr>
        <w:t>based users and non-computer based users</w:t>
      </w:r>
      <w:r w:rsidR="00D72AC9" w:rsidRPr="00123469">
        <w:rPr>
          <w:rFonts w:cs="Arial"/>
          <w:color w:val="FF0000"/>
          <w:szCs w:val="22"/>
        </w:rPr>
        <w:t>,</w:t>
      </w:r>
      <w:r w:rsidRPr="00123469">
        <w:rPr>
          <w:rFonts w:cs="Arial"/>
          <w:color w:val="FF0000"/>
          <w:szCs w:val="22"/>
        </w:rPr>
        <w:t xml:space="preserve"> </w:t>
      </w:r>
      <w:proofErr w:type="spellStart"/>
      <w:r w:rsidRPr="00123469">
        <w:rPr>
          <w:rFonts w:cs="Arial"/>
          <w:color w:val="FF0000"/>
          <w:szCs w:val="22"/>
        </w:rPr>
        <w:t>ie</w:t>
      </w:r>
      <w:proofErr w:type="spellEnd"/>
      <w:r w:rsidR="00D72AC9" w:rsidRPr="00123469">
        <w:rPr>
          <w:rFonts w:cs="Arial"/>
          <w:color w:val="FF0000"/>
          <w:szCs w:val="22"/>
        </w:rPr>
        <w:t xml:space="preserve"> </w:t>
      </w:r>
      <w:r w:rsidRPr="00123469">
        <w:rPr>
          <w:rFonts w:cs="Arial"/>
          <w:color w:val="FF0000"/>
          <w:szCs w:val="22"/>
        </w:rPr>
        <w:t>warehouse staff should be provided the policies and procedures by email or if they do not have email access they</w:t>
      </w:r>
      <w:r w:rsidR="00D72AC9" w:rsidRPr="00123469">
        <w:rPr>
          <w:rFonts w:cs="Arial"/>
          <w:color w:val="FF0000"/>
          <w:szCs w:val="22"/>
        </w:rPr>
        <w:t xml:space="preserve"> receive</w:t>
      </w:r>
      <w:r w:rsidRPr="00123469">
        <w:rPr>
          <w:rFonts w:cs="Arial"/>
          <w:color w:val="FF0000"/>
          <w:szCs w:val="22"/>
        </w:rPr>
        <w:t xml:space="preserve"> a hard copy. </w:t>
      </w:r>
    </w:p>
    <w:p w14:paraId="569B1F50" w14:textId="180D3015" w:rsidR="004F73B9" w:rsidRPr="00123469" w:rsidRDefault="004F73B9" w:rsidP="004F73B9">
      <w:pPr>
        <w:rPr>
          <w:rFonts w:cs="Arial"/>
          <w:color w:val="FF0000"/>
          <w:szCs w:val="22"/>
        </w:rPr>
      </w:pPr>
    </w:p>
    <w:p w14:paraId="4CFA5E4F" w14:textId="0087EDAB" w:rsidR="004F73B9" w:rsidRPr="00123469" w:rsidRDefault="004F73B9" w:rsidP="004F73B9">
      <w:pPr>
        <w:rPr>
          <w:rFonts w:cs="Arial"/>
          <w:color w:val="FF0000"/>
          <w:szCs w:val="22"/>
        </w:rPr>
      </w:pPr>
      <w:r w:rsidRPr="00123469">
        <w:rPr>
          <w:rFonts w:cs="Arial"/>
          <w:color w:val="FF0000"/>
          <w:szCs w:val="22"/>
        </w:rPr>
        <w:t xml:space="preserve">Learners should also refer to managing the policies and procedures and informing staff when a new policy or procedure is introduced or is updated. This could be an email notification to all staff. </w:t>
      </w:r>
    </w:p>
    <w:p w14:paraId="767EEB69" w14:textId="7E19FF65" w:rsidR="000917AB" w:rsidRPr="00123469" w:rsidRDefault="000917AB" w:rsidP="000917AB">
      <w:pPr>
        <w:rPr>
          <w:rFonts w:cs="Arial"/>
          <w:color w:val="FF0000"/>
          <w:szCs w:val="22"/>
        </w:rPr>
      </w:pPr>
    </w:p>
    <w:p w14:paraId="651A76ED" w14:textId="77777777" w:rsidR="000917AB" w:rsidRPr="00301834" w:rsidRDefault="000917AB" w:rsidP="000917AB">
      <w:pPr>
        <w:rPr>
          <w:rFonts w:cs="Arial"/>
          <w:color w:val="FF0000"/>
        </w:rPr>
      </w:pPr>
    </w:p>
    <w:p w14:paraId="07512600" w14:textId="77777777" w:rsidR="000917AB" w:rsidRPr="00301834" w:rsidRDefault="000917AB" w:rsidP="000917AB">
      <w:pPr>
        <w:rPr>
          <w:rFonts w:cs="Arial"/>
          <w:color w:val="FF0000"/>
        </w:rPr>
      </w:pPr>
    </w:p>
    <w:p w14:paraId="240C67CA" w14:textId="77777777" w:rsidR="006E1028" w:rsidRPr="00301834" w:rsidRDefault="006E1028" w:rsidP="006772FD">
      <w:pPr>
        <w:pStyle w:val="Answer"/>
        <w:ind w:left="0"/>
        <w:rPr>
          <w:color w:val="FF0000"/>
        </w:rPr>
      </w:pPr>
    </w:p>
    <w:sectPr w:rsidR="006E1028" w:rsidRPr="00301834"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CDE90" w14:textId="77777777" w:rsidR="00F32382" w:rsidRDefault="00F32382">
      <w:pPr>
        <w:spacing w:before="0" w:after="0"/>
      </w:pPr>
      <w:r>
        <w:separator/>
      </w:r>
    </w:p>
  </w:endnote>
  <w:endnote w:type="continuationSeparator" w:id="0">
    <w:p w14:paraId="4EC4B3CA" w14:textId="77777777" w:rsidR="00F32382" w:rsidRDefault="00F323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F22B" w14:textId="77777777" w:rsidR="00123469" w:rsidRDefault="00123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60894B9" w:rsidR="00110217" w:rsidRPr="00F03E33" w:rsidRDefault="00123469" w:rsidP="00123469">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368F025A" wp14:editId="4A2488AA">
          <wp:simplePos x="0" y="0"/>
          <wp:positionH relativeFrom="margin">
            <wp:posOffset>5567680</wp:posOffset>
          </wp:positionH>
          <wp:positionV relativeFrom="margin">
            <wp:posOffset>8253730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 2022 </w:t>
    </w:r>
    <w:r w:rsidR="00582E68" w:rsidRPr="00582E68">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C2659" w14:textId="77777777" w:rsidR="00123469" w:rsidRDefault="001234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55B2F" w14:textId="77777777" w:rsidR="00F32382" w:rsidRDefault="00F32382">
      <w:pPr>
        <w:spacing w:before="0" w:after="0"/>
      </w:pPr>
      <w:r>
        <w:separator/>
      </w:r>
    </w:p>
  </w:footnote>
  <w:footnote w:type="continuationSeparator" w:id="0">
    <w:p w14:paraId="482C8A11" w14:textId="77777777" w:rsidR="00F32382" w:rsidRDefault="00F323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5D825" w14:textId="77777777" w:rsidR="00123469" w:rsidRDefault="001234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2841469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CE7332">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B74C2" w14:textId="77777777" w:rsidR="00123469" w:rsidRDefault="00123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8033266">
    <w:abstractNumId w:val="5"/>
  </w:num>
  <w:num w:numId="2" w16cid:durableId="349184261">
    <w:abstractNumId w:val="19"/>
  </w:num>
  <w:num w:numId="3" w16cid:durableId="1626505059">
    <w:abstractNumId w:val="26"/>
  </w:num>
  <w:num w:numId="4" w16cid:durableId="232814679">
    <w:abstractNumId w:val="21"/>
  </w:num>
  <w:num w:numId="5" w16cid:durableId="982587355">
    <w:abstractNumId w:val="8"/>
  </w:num>
  <w:num w:numId="6" w16cid:durableId="296687367">
    <w:abstractNumId w:val="20"/>
  </w:num>
  <w:num w:numId="7" w16cid:durableId="1740979913">
    <w:abstractNumId w:val="8"/>
  </w:num>
  <w:num w:numId="8" w16cid:durableId="1018849884">
    <w:abstractNumId w:val="1"/>
  </w:num>
  <w:num w:numId="9" w16cid:durableId="1899392853">
    <w:abstractNumId w:val="8"/>
    <w:lvlOverride w:ilvl="0">
      <w:startOverride w:val="1"/>
    </w:lvlOverride>
  </w:num>
  <w:num w:numId="10" w16cid:durableId="1949963847">
    <w:abstractNumId w:val="22"/>
  </w:num>
  <w:num w:numId="11" w16cid:durableId="1211384463">
    <w:abstractNumId w:val="18"/>
  </w:num>
  <w:num w:numId="12" w16cid:durableId="110520023">
    <w:abstractNumId w:val="6"/>
  </w:num>
  <w:num w:numId="13" w16cid:durableId="356850829">
    <w:abstractNumId w:val="15"/>
  </w:num>
  <w:num w:numId="14" w16cid:durableId="656349461">
    <w:abstractNumId w:val="23"/>
  </w:num>
  <w:num w:numId="15" w16cid:durableId="1595895543">
    <w:abstractNumId w:val="13"/>
  </w:num>
  <w:num w:numId="16" w16cid:durableId="1460342637">
    <w:abstractNumId w:val="7"/>
  </w:num>
  <w:num w:numId="17" w16cid:durableId="1450052571">
    <w:abstractNumId w:val="29"/>
  </w:num>
  <w:num w:numId="18" w16cid:durableId="587202766">
    <w:abstractNumId w:val="30"/>
  </w:num>
  <w:num w:numId="19" w16cid:durableId="1645699845">
    <w:abstractNumId w:val="4"/>
  </w:num>
  <w:num w:numId="20" w16cid:durableId="1029064861">
    <w:abstractNumId w:val="2"/>
  </w:num>
  <w:num w:numId="21" w16cid:durableId="1659069339">
    <w:abstractNumId w:val="10"/>
  </w:num>
  <w:num w:numId="22" w16cid:durableId="691296099">
    <w:abstractNumId w:val="10"/>
    <w:lvlOverride w:ilvl="0">
      <w:startOverride w:val="1"/>
    </w:lvlOverride>
  </w:num>
  <w:num w:numId="23" w16cid:durableId="529874152">
    <w:abstractNumId w:val="27"/>
  </w:num>
  <w:num w:numId="24" w16cid:durableId="1775856436">
    <w:abstractNumId w:val="10"/>
    <w:lvlOverride w:ilvl="0">
      <w:startOverride w:val="1"/>
    </w:lvlOverride>
  </w:num>
  <w:num w:numId="25" w16cid:durableId="861014989">
    <w:abstractNumId w:val="10"/>
    <w:lvlOverride w:ilvl="0">
      <w:startOverride w:val="1"/>
    </w:lvlOverride>
  </w:num>
  <w:num w:numId="26" w16cid:durableId="1450391853">
    <w:abstractNumId w:val="11"/>
  </w:num>
  <w:num w:numId="27" w16cid:durableId="1812669265">
    <w:abstractNumId w:val="24"/>
  </w:num>
  <w:num w:numId="28" w16cid:durableId="2019696930">
    <w:abstractNumId w:val="10"/>
    <w:lvlOverride w:ilvl="0">
      <w:startOverride w:val="1"/>
    </w:lvlOverride>
  </w:num>
  <w:num w:numId="29" w16cid:durableId="2076665283">
    <w:abstractNumId w:val="25"/>
  </w:num>
  <w:num w:numId="30" w16cid:durableId="1903980060">
    <w:abstractNumId w:val="10"/>
  </w:num>
  <w:num w:numId="31" w16cid:durableId="1752120371">
    <w:abstractNumId w:val="10"/>
    <w:lvlOverride w:ilvl="0">
      <w:startOverride w:val="1"/>
    </w:lvlOverride>
  </w:num>
  <w:num w:numId="32" w16cid:durableId="651641961">
    <w:abstractNumId w:val="10"/>
    <w:lvlOverride w:ilvl="0">
      <w:startOverride w:val="1"/>
    </w:lvlOverride>
  </w:num>
  <w:num w:numId="33" w16cid:durableId="1022977748">
    <w:abstractNumId w:val="0"/>
  </w:num>
  <w:num w:numId="34" w16cid:durableId="780730692">
    <w:abstractNumId w:val="14"/>
  </w:num>
  <w:num w:numId="35" w16cid:durableId="1456680954">
    <w:abstractNumId w:val="28"/>
  </w:num>
  <w:num w:numId="36" w16cid:durableId="995885261">
    <w:abstractNumId w:val="16"/>
  </w:num>
  <w:num w:numId="37" w16cid:durableId="1436025322">
    <w:abstractNumId w:val="12"/>
  </w:num>
  <w:num w:numId="38" w16cid:durableId="989139336">
    <w:abstractNumId w:val="3"/>
  </w:num>
  <w:num w:numId="39" w16cid:durableId="2077052236">
    <w:abstractNumId w:val="17"/>
  </w:num>
  <w:num w:numId="40" w16cid:durableId="19956460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MjIzMTMyMTI1NDdS0lEKTi0uzszPAykwqgUAdTj0xCwAAAA="/>
  </w:docVars>
  <w:rsids>
    <w:rsidRoot w:val="006D4994"/>
    <w:rsid w:val="000033BD"/>
    <w:rsid w:val="0007041E"/>
    <w:rsid w:val="00082C62"/>
    <w:rsid w:val="000917AB"/>
    <w:rsid w:val="000B231F"/>
    <w:rsid w:val="000E194B"/>
    <w:rsid w:val="00110217"/>
    <w:rsid w:val="001220BF"/>
    <w:rsid w:val="00123469"/>
    <w:rsid w:val="00152AC3"/>
    <w:rsid w:val="00156399"/>
    <w:rsid w:val="00156AF3"/>
    <w:rsid w:val="0019491D"/>
    <w:rsid w:val="001F74AD"/>
    <w:rsid w:val="002B4246"/>
    <w:rsid w:val="002D07A8"/>
    <w:rsid w:val="00301834"/>
    <w:rsid w:val="003405EA"/>
    <w:rsid w:val="003B4FF0"/>
    <w:rsid w:val="003F7F14"/>
    <w:rsid w:val="00404B31"/>
    <w:rsid w:val="00474F67"/>
    <w:rsid w:val="0048500D"/>
    <w:rsid w:val="00497A33"/>
    <w:rsid w:val="004E3940"/>
    <w:rsid w:val="004F73B9"/>
    <w:rsid w:val="00524E1B"/>
    <w:rsid w:val="00557F38"/>
    <w:rsid w:val="00573BD7"/>
    <w:rsid w:val="00582E68"/>
    <w:rsid w:val="005D47D5"/>
    <w:rsid w:val="00601DBE"/>
    <w:rsid w:val="006124C0"/>
    <w:rsid w:val="006135C0"/>
    <w:rsid w:val="006642FD"/>
    <w:rsid w:val="006665AD"/>
    <w:rsid w:val="006772FD"/>
    <w:rsid w:val="006807B0"/>
    <w:rsid w:val="00691B95"/>
    <w:rsid w:val="006B798A"/>
    <w:rsid w:val="006D3AA3"/>
    <w:rsid w:val="006D4994"/>
    <w:rsid w:val="006E1028"/>
    <w:rsid w:val="006E19C2"/>
    <w:rsid w:val="006F7BAF"/>
    <w:rsid w:val="00716C55"/>
    <w:rsid w:val="00797FA7"/>
    <w:rsid w:val="007A0CFF"/>
    <w:rsid w:val="007C7484"/>
    <w:rsid w:val="008320D8"/>
    <w:rsid w:val="008C1F1C"/>
    <w:rsid w:val="008D47A6"/>
    <w:rsid w:val="009372F9"/>
    <w:rsid w:val="009975A0"/>
    <w:rsid w:val="009C5C6E"/>
    <w:rsid w:val="00A2454C"/>
    <w:rsid w:val="00A82DCC"/>
    <w:rsid w:val="00AE245C"/>
    <w:rsid w:val="00B054EC"/>
    <w:rsid w:val="00B634AC"/>
    <w:rsid w:val="00BE2C21"/>
    <w:rsid w:val="00C01D20"/>
    <w:rsid w:val="00C02422"/>
    <w:rsid w:val="00C06474"/>
    <w:rsid w:val="00C17FAD"/>
    <w:rsid w:val="00C202BF"/>
    <w:rsid w:val="00C858D7"/>
    <w:rsid w:val="00C92F19"/>
    <w:rsid w:val="00C94483"/>
    <w:rsid w:val="00CC3B85"/>
    <w:rsid w:val="00CE24A4"/>
    <w:rsid w:val="00CE7332"/>
    <w:rsid w:val="00D073BC"/>
    <w:rsid w:val="00D51C40"/>
    <w:rsid w:val="00D56B82"/>
    <w:rsid w:val="00D72AC9"/>
    <w:rsid w:val="00DA2485"/>
    <w:rsid w:val="00DE29A8"/>
    <w:rsid w:val="00F03E33"/>
    <w:rsid w:val="00F15749"/>
    <w:rsid w:val="00F32382"/>
    <w:rsid w:val="00F42A36"/>
    <w:rsid w:val="00F546CB"/>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582E6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C8FEEC-DB72-4347-A653-4BFF68DC0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228</Words>
  <Characters>1237</Characters>
  <Application>Microsoft Office Word</Application>
  <DocSecurity>0</DocSecurity>
  <Lines>38</Lines>
  <Paragraphs>17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10</cp:revision>
  <cp:lastPrinted>2013-05-15T12:05:00Z</cp:lastPrinted>
  <dcterms:created xsi:type="dcterms:W3CDTF">2022-07-25T18:59:00Z</dcterms:created>
  <dcterms:modified xsi:type="dcterms:W3CDTF">2025-11-20T14:39:00Z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y fmtid="{D5CDD505-2E9C-101B-9397-08002B2CF9AE}" pid="3" name="GrammarlyDocumentId">
    <vt:lpwstr>8745c728-9401-4606-9bac-f80584e22c13</vt:lpwstr>
  </property>
</Properties>
</file>