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70AC3237" w:rsidR="00474F67" w:rsidRPr="007F05E6" w:rsidRDefault="00601DBE" w:rsidP="00474F67">
      <w:pPr>
        <w:pStyle w:val="Unittitle"/>
      </w:pPr>
      <w:r>
        <w:t>5</w:t>
      </w:r>
      <w:r w:rsidR="00497A33">
        <w:t>.</w:t>
      </w:r>
      <w:r w:rsidR="00474F67" w:rsidRPr="00C06474">
        <w:t xml:space="preserve"> </w:t>
      </w:r>
      <w:r w:rsidR="008320D8" w:rsidRPr="00747F6D">
        <w:t xml:space="preserve">Policies and </w:t>
      </w:r>
      <w:r w:rsidR="006D173B" w:rsidRPr="00747F6D">
        <w:t xml:space="preserve">procedures </w:t>
      </w:r>
    </w:p>
    <w:p w14:paraId="1A0745C5" w14:textId="4341208F" w:rsidR="00474F67" w:rsidRPr="008320D8" w:rsidRDefault="008320D8" w:rsidP="008320D8">
      <w:pPr>
        <w:pStyle w:val="Heading1"/>
      </w:pPr>
      <w:r w:rsidRPr="00747F6D">
        <w:t xml:space="preserve">Worksheet </w:t>
      </w:r>
      <w:r w:rsidR="008C18CE">
        <w:t>7</w:t>
      </w:r>
      <w:r w:rsidRPr="00747F6D">
        <w:t xml:space="preserve">: </w:t>
      </w:r>
      <w:r w:rsidR="00A21488">
        <w:t>Reporting on</w:t>
      </w:r>
      <w:r w:rsidR="008A5E43">
        <w:t xml:space="preserve"> key performance indicators</w:t>
      </w:r>
      <w:r w:rsidR="00A21488">
        <w:t xml:space="preserve"> </w:t>
      </w:r>
      <w:r w:rsidR="008A5E43">
        <w:t>(</w:t>
      </w:r>
      <w:r w:rsidR="00A21488">
        <w:t>KPIs</w:t>
      </w:r>
      <w:r w:rsidR="008A5E43">
        <w:t>)</w:t>
      </w:r>
      <w:r w:rsidR="00A21488" w:rsidRPr="00747F6D">
        <w:t xml:space="preserve"> </w:t>
      </w:r>
      <w:r w:rsidR="00474F67" w:rsidRPr="00692A45">
        <w:t>(</w:t>
      </w:r>
      <w:r w:rsidR="00156399">
        <w:t>tutor</w:t>
      </w:r>
      <w:r w:rsidR="00474F67" w:rsidRPr="00692A45">
        <w:t>)</w:t>
      </w:r>
    </w:p>
    <w:p w14:paraId="646CF695" w14:textId="77777777" w:rsidR="006D173B" w:rsidRPr="000E64BB" w:rsidRDefault="006D173B" w:rsidP="006D173B">
      <w:pPr>
        <w:spacing w:before="120" w:after="120" w:line="240" w:lineRule="auto"/>
        <w:rPr>
          <w:rFonts w:eastAsia="Times New Roman" w:cs="Arial"/>
          <w:szCs w:val="22"/>
          <w:lang w:eastAsia="en-GB"/>
        </w:rPr>
      </w:pPr>
      <w:r w:rsidRPr="000E64BB">
        <w:rPr>
          <w:rFonts w:eastAsia="Times New Roman" w:cs="Arial"/>
          <w:szCs w:val="22"/>
          <w:lang w:eastAsia="en-GB"/>
        </w:rPr>
        <w:t xml:space="preserve">List </w:t>
      </w:r>
      <w:r w:rsidRPr="000E64BB">
        <w:rPr>
          <w:rFonts w:eastAsia="Times New Roman" w:cs="Arial"/>
          <w:b/>
          <w:bCs/>
          <w:szCs w:val="22"/>
          <w:lang w:eastAsia="en-GB"/>
        </w:rPr>
        <w:t>five</w:t>
      </w:r>
      <w:r w:rsidRPr="000E64BB">
        <w:rPr>
          <w:rFonts w:eastAsia="Times New Roman" w:cs="Arial"/>
          <w:szCs w:val="22"/>
          <w:lang w:eastAsia="en-GB"/>
        </w:rPr>
        <w:t xml:space="preserve"> examples of SMART KPIs that could be implemented in a sales department of a technology retail store. The store’s financial year runs from April to March each year. The business is looking to expand into markets outside of the UK where they currently do not have a presence. </w:t>
      </w:r>
    </w:p>
    <w:p w14:paraId="13885CEC" w14:textId="77777777" w:rsidR="004F73B9" w:rsidRPr="000E64BB" w:rsidRDefault="004F73B9" w:rsidP="000917AB">
      <w:pPr>
        <w:rPr>
          <w:rFonts w:cs="Arial"/>
          <w:b/>
          <w:bCs/>
          <w:szCs w:val="22"/>
        </w:rPr>
      </w:pPr>
    </w:p>
    <w:p w14:paraId="3AD9F6B0" w14:textId="32CAA1F8" w:rsidR="000917AB" w:rsidRPr="000E64BB" w:rsidRDefault="000917AB" w:rsidP="000917AB">
      <w:pPr>
        <w:rPr>
          <w:rFonts w:cs="Arial"/>
          <w:b/>
          <w:bCs/>
          <w:color w:val="FF0000"/>
          <w:szCs w:val="22"/>
        </w:rPr>
      </w:pPr>
      <w:r w:rsidRPr="000E64BB">
        <w:rPr>
          <w:rFonts w:cs="Arial"/>
          <w:b/>
          <w:bCs/>
          <w:color w:val="FF0000"/>
          <w:szCs w:val="22"/>
        </w:rPr>
        <w:t xml:space="preserve">Tutor </w:t>
      </w:r>
      <w:r w:rsidR="006D173B" w:rsidRPr="000E64BB">
        <w:rPr>
          <w:rFonts w:cs="Arial"/>
          <w:b/>
          <w:bCs/>
          <w:color w:val="FF0000"/>
          <w:szCs w:val="22"/>
        </w:rPr>
        <w:t>g</w:t>
      </w:r>
      <w:r w:rsidRPr="000E64BB">
        <w:rPr>
          <w:rFonts w:cs="Arial"/>
          <w:b/>
          <w:bCs/>
          <w:color w:val="FF0000"/>
          <w:szCs w:val="22"/>
        </w:rPr>
        <w:t>uidance:</w:t>
      </w:r>
    </w:p>
    <w:p w14:paraId="7C089539" w14:textId="4F2B80BA" w:rsidR="000917AB" w:rsidRPr="000E64BB" w:rsidRDefault="000917AB" w:rsidP="000917AB">
      <w:pPr>
        <w:rPr>
          <w:rFonts w:cs="Arial"/>
          <w:color w:val="FF0000"/>
          <w:szCs w:val="22"/>
        </w:rPr>
      </w:pPr>
    </w:p>
    <w:p w14:paraId="29B29D2D" w14:textId="383459CE" w:rsidR="003A0B98" w:rsidRPr="000E64BB" w:rsidRDefault="000917AB" w:rsidP="003A0B98">
      <w:pPr>
        <w:rPr>
          <w:rFonts w:cs="Arial"/>
          <w:color w:val="FF0000"/>
          <w:szCs w:val="22"/>
        </w:rPr>
      </w:pPr>
      <w:r w:rsidRPr="000E64BB">
        <w:rPr>
          <w:rFonts w:cs="Arial"/>
          <w:color w:val="FF0000"/>
          <w:szCs w:val="22"/>
        </w:rPr>
        <w:t xml:space="preserve">Learners should </w:t>
      </w:r>
      <w:r w:rsidR="004F73B9" w:rsidRPr="000E64BB">
        <w:rPr>
          <w:rFonts w:cs="Arial"/>
          <w:color w:val="FF0000"/>
          <w:szCs w:val="22"/>
        </w:rPr>
        <w:t xml:space="preserve">submit a </w:t>
      </w:r>
      <w:r w:rsidR="00BA56F8" w:rsidRPr="000E64BB">
        <w:rPr>
          <w:rFonts w:cs="Arial"/>
          <w:color w:val="FF0000"/>
          <w:szCs w:val="22"/>
        </w:rPr>
        <w:t xml:space="preserve">KPI tracker in the </w:t>
      </w:r>
      <w:r w:rsidR="003A0B98" w:rsidRPr="000E64BB">
        <w:rPr>
          <w:rFonts w:cs="Arial"/>
          <w:color w:val="FF0000"/>
          <w:szCs w:val="22"/>
        </w:rPr>
        <w:t xml:space="preserve">form of a </w:t>
      </w:r>
      <w:r w:rsidR="006D173B" w:rsidRPr="000E64BB">
        <w:rPr>
          <w:rFonts w:cs="Arial"/>
          <w:color w:val="FF0000"/>
          <w:szCs w:val="22"/>
        </w:rPr>
        <w:t>one-page</w:t>
      </w:r>
      <w:r w:rsidR="003A0B98" w:rsidRPr="000E64BB">
        <w:rPr>
          <w:rFonts w:cs="Arial"/>
          <w:color w:val="FF0000"/>
          <w:szCs w:val="22"/>
        </w:rPr>
        <w:t xml:space="preserve"> document</w:t>
      </w:r>
      <w:r w:rsidR="00BA56F8" w:rsidRPr="000E64BB">
        <w:rPr>
          <w:rFonts w:cs="Arial"/>
          <w:color w:val="FF0000"/>
          <w:szCs w:val="22"/>
        </w:rPr>
        <w:t xml:space="preserve"> or spreadsheet</w:t>
      </w:r>
      <w:r w:rsidR="003A0B98" w:rsidRPr="000E64BB">
        <w:rPr>
          <w:rFonts w:cs="Arial"/>
          <w:color w:val="FF0000"/>
          <w:szCs w:val="22"/>
        </w:rPr>
        <w:t xml:space="preserve">. The </w:t>
      </w:r>
      <w:r w:rsidR="00BA56F8" w:rsidRPr="000E64BB">
        <w:rPr>
          <w:rFonts w:cs="Arial"/>
          <w:color w:val="FF0000"/>
          <w:szCs w:val="22"/>
        </w:rPr>
        <w:t>tracker</w:t>
      </w:r>
      <w:r w:rsidR="003A0B98" w:rsidRPr="000E64BB">
        <w:rPr>
          <w:rFonts w:cs="Arial"/>
          <w:color w:val="FF0000"/>
          <w:szCs w:val="22"/>
        </w:rPr>
        <w:t xml:space="preserve"> should include suggestions of </w:t>
      </w:r>
      <w:r w:rsidR="00BA56F8" w:rsidRPr="000E64BB">
        <w:rPr>
          <w:rFonts w:cs="Arial"/>
          <w:color w:val="FF0000"/>
          <w:szCs w:val="22"/>
        </w:rPr>
        <w:t xml:space="preserve">KPIs that would be appropriate for the business. </w:t>
      </w:r>
    </w:p>
    <w:p w14:paraId="4CFA5E4F" w14:textId="23E2B199" w:rsidR="004F73B9" w:rsidRPr="000E64BB" w:rsidRDefault="00BA56F8" w:rsidP="003A0B98">
      <w:pPr>
        <w:rPr>
          <w:rFonts w:cs="Arial"/>
          <w:color w:val="FF0000"/>
          <w:szCs w:val="22"/>
        </w:rPr>
      </w:pPr>
      <w:r w:rsidRPr="000E64BB">
        <w:rPr>
          <w:rFonts w:cs="Arial"/>
          <w:color w:val="FF0000"/>
          <w:szCs w:val="22"/>
        </w:rPr>
        <w:t>The KPIs could include</w:t>
      </w:r>
      <w:r w:rsidR="0052000F" w:rsidRPr="000E64BB">
        <w:rPr>
          <w:rFonts w:cs="Arial"/>
          <w:color w:val="FF0000"/>
          <w:szCs w:val="22"/>
        </w:rPr>
        <w:t xml:space="preserve"> examples such as the below. Any realistic KPI should be accepted</w:t>
      </w:r>
      <w:r w:rsidR="003A0B98" w:rsidRPr="000E64BB">
        <w:rPr>
          <w:rFonts w:cs="Arial"/>
          <w:color w:val="FF0000"/>
          <w:szCs w:val="22"/>
        </w:rPr>
        <w:t>:</w:t>
      </w:r>
    </w:p>
    <w:p w14:paraId="1E0638D6" w14:textId="4AC41146" w:rsidR="003A0B98"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Number of new customers per month</w:t>
      </w:r>
      <w:r w:rsidR="006D173B" w:rsidRPr="000E64BB">
        <w:rPr>
          <w:rFonts w:ascii="Arial" w:eastAsia="Cambria" w:hAnsi="Arial" w:cs="Arial"/>
          <w:color w:val="FF0000"/>
          <w:sz w:val="22"/>
          <w:szCs w:val="22"/>
          <w:lang w:eastAsia="en-US"/>
        </w:rPr>
        <w:t>.</w:t>
      </w:r>
    </w:p>
    <w:p w14:paraId="382373E3" w14:textId="5ED78A56" w:rsidR="003A0B98"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Number of repeat customers per month</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w:t>
      </w:r>
    </w:p>
    <w:p w14:paraId="0C90A48D" w14:textId="0DE2F244" w:rsidR="003A0B98"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Number of social media mentions per month</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w:t>
      </w:r>
    </w:p>
    <w:p w14:paraId="37227EC9" w14:textId="5674D931" w:rsidR="003A0B98"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Gross profit margin per month</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w:t>
      </w:r>
    </w:p>
    <w:p w14:paraId="347F3545" w14:textId="5BBD195F" w:rsidR="003A0B98"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Sales year to date</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w:t>
      </w:r>
    </w:p>
    <w:p w14:paraId="44E9D3E1" w14:textId="4445404E" w:rsidR="0052000F"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Gross profit year to date</w:t>
      </w:r>
      <w:r w:rsidR="006D173B" w:rsidRPr="000E64BB">
        <w:rPr>
          <w:rFonts w:ascii="Arial" w:eastAsia="Cambria" w:hAnsi="Arial" w:cs="Arial"/>
          <w:color w:val="FF0000"/>
          <w:sz w:val="22"/>
          <w:szCs w:val="22"/>
          <w:lang w:eastAsia="en-US"/>
        </w:rPr>
        <w:t>.</w:t>
      </w:r>
    </w:p>
    <w:p w14:paraId="767EEB69" w14:textId="7E19FF65" w:rsidR="000917AB" w:rsidRPr="000E64BB" w:rsidRDefault="000917AB" w:rsidP="000917AB">
      <w:pPr>
        <w:rPr>
          <w:rFonts w:cs="Arial"/>
          <w:color w:val="FF0000"/>
          <w:szCs w:val="22"/>
        </w:rPr>
      </w:pPr>
    </w:p>
    <w:p w14:paraId="651A76ED" w14:textId="2FC0CF7F" w:rsidR="000917AB" w:rsidRPr="000E64BB" w:rsidRDefault="003A0B98" w:rsidP="000917AB">
      <w:pPr>
        <w:rPr>
          <w:rFonts w:cs="Arial"/>
          <w:color w:val="FF0000"/>
          <w:szCs w:val="22"/>
        </w:rPr>
      </w:pPr>
      <w:r w:rsidRPr="000E64BB">
        <w:rPr>
          <w:rFonts w:cs="Arial"/>
          <w:color w:val="FF0000"/>
          <w:szCs w:val="22"/>
        </w:rPr>
        <w:t xml:space="preserve">The </w:t>
      </w:r>
      <w:r w:rsidR="00BA56F8" w:rsidRPr="000E64BB">
        <w:rPr>
          <w:rFonts w:cs="Arial"/>
          <w:color w:val="FF0000"/>
          <w:szCs w:val="22"/>
        </w:rPr>
        <w:t>tracker should also contain</w:t>
      </w:r>
      <w:r w:rsidR="006D173B" w:rsidRPr="000E64BB">
        <w:rPr>
          <w:rFonts w:cs="Arial"/>
          <w:color w:val="FF0000"/>
          <w:szCs w:val="22"/>
        </w:rPr>
        <w:t xml:space="preserve"> </w:t>
      </w:r>
      <w:r w:rsidR="00BA56F8" w:rsidRPr="000E64BB">
        <w:rPr>
          <w:rFonts w:cs="Arial"/>
          <w:color w:val="FF0000"/>
          <w:szCs w:val="22"/>
        </w:rPr>
        <w:t>(as good practice):</w:t>
      </w:r>
    </w:p>
    <w:p w14:paraId="7730EEA0" w14:textId="12E5144E" w:rsidR="003A0B98" w:rsidRPr="000E64BB" w:rsidRDefault="00BA56F8" w:rsidP="003A0B98">
      <w:pPr>
        <w:pStyle w:val="ListParagraph"/>
        <w:numPr>
          <w:ilvl w:val="0"/>
          <w:numId w:val="42"/>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Conditional formatting to highlight variances of concern</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w:t>
      </w:r>
    </w:p>
    <w:p w14:paraId="04429B37" w14:textId="0963728F" w:rsidR="003A0B98" w:rsidRPr="000E64BB" w:rsidRDefault="00BA56F8" w:rsidP="003A0B98">
      <w:pPr>
        <w:pStyle w:val="ListParagraph"/>
        <w:numPr>
          <w:ilvl w:val="0"/>
          <w:numId w:val="42"/>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Comparison to previous month</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s KPI</w:t>
      </w:r>
      <w:r w:rsidR="006D173B" w:rsidRPr="000E64BB">
        <w:rPr>
          <w:rFonts w:ascii="Arial" w:eastAsia="Cambria" w:hAnsi="Arial" w:cs="Arial"/>
          <w:color w:val="FF0000"/>
          <w:sz w:val="22"/>
          <w:szCs w:val="22"/>
          <w:lang w:eastAsia="en-US"/>
        </w:rPr>
        <w:t>.</w:t>
      </w:r>
    </w:p>
    <w:p w14:paraId="2A4A81A1" w14:textId="7EF347CE" w:rsidR="003A0B98" w:rsidRPr="000E64BB" w:rsidRDefault="00BA56F8" w:rsidP="003A0B98">
      <w:pPr>
        <w:pStyle w:val="ListParagraph"/>
        <w:numPr>
          <w:ilvl w:val="0"/>
          <w:numId w:val="42"/>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Budget vs</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actuals</w:t>
      </w:r>
      <w:r w:rsidR="006D173B" w:rsidRPr="000E64BB">
        <w:rPr>
          <w:rFonts w:ascii="Arial" w:eastAsia="Cambria" w:hAnsi="Arial" w:cs="Arial"/>
          <w:color w:val="FF0000"/>
          <w:sz w:val="22"/>
          <w:szCs w:val="22"/>
          <w:lang w:eastAsia="en-US"/>
        </w:rPr>
        <w:t>.</w:t>
      </w:r>
    </w:p>
    <w:p w14:paraId="03972213" w14:textId="3E581573" w:rsidR="003A0B98" w:rsidRPr="000E64BB" w:rsidRDefault="00BA56F8" w:rsidP="003A0B98">
      <w:pPr>
        <w:pStyle w:val="ListParagraph"/>
        <w:numPr>
          <w:ilvl w:val="0"/>
          <w:numId w:val="42"/>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SMART KPIs</w:t>
      </w:r>
      <w:r w:rsidR="006D173B" w:rsidRPr="000E64BB">
        <w:rPr>
          <w:rFonts w:ascii="Arial" w:eastAsia="Cambria" w:hAnsi="Arial" w:cs="Arial"/>
          <w:color w:val="FF0000"/>
          <w:sz w:val="22"/>
          <w:szCs w:val="22"/>
          <w:lang w:eastAsia="en-US"/>
        </w:rPr>
        <w:t>.</w:t>
      </w:r>
    </w:p>
    <w:p w14:paraId="402DFDCB" w14:textId="77777777" w:rsidR="003A0B98" w:rsidRPr="000E64BB" w:rsidRDefault="003A0B98" w:rsidP="000917AB">
      <w:pPr>
        <w:rPr>
          <w:rFonts w:cs="Arial"/>
          <w:color w:val="FF0000"/>
          <w:szCs w:val="22"/>
        </w:rPr>
      </w:pPr>
    </w:p>
    <w:p w14:paraId="07512600" w14:textId="77777777" w:rsidR="000917AB" w:rsidRPr="006D173B" w:rsidRDefault="000917AB" w:rsidP="000917AB">
      <w:pPr>
        <w:rPr>
          <w:rFonts w:cs="Arial"/>
          <w:color w:val="FF0000"/>
        </w:rPr>
      </w:pPr>
    </w:p>
    <w:p w14:paraId="240C67CA" w14:textId="77777777" w:rsidR="006E1028" w:rsidRPr="006D173B" w:rsidRDefault="006E1028" w:rsidP="006772FD">
      <w:pPr>
        <w:pStyle w:val="Answer"/>
        <w:ind w:left="0"/>
        <w:rPr>
          <w:color w:val="FF0000"/>
        </w:rPr>
      </w:pPr>
    </w:p>
    <w:sectPr w:rsidR="006E1028" w:rsidRPr="006D173B"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06076" w14:textId="77777777" w:rsidR="00660CB9" w:rsidRDefault="00660CB9">
      <w:pPr>
        <w:spacing w:before="0" w:after="0"/>
      </w:pPr>
      <w:r>
        <w:separator/>
      </w:r>
    </w:p>
  </w:endnote>
  <w:endnote w:type="continuationSeparator" w:id="0">
    <w:p w14:paraId="355E15AD" w14:textId="77777777" w:rsidR="00660CB9" w:rsidRDefault="00660C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0019" w14:textId="77777777" w:rsidR="000E64BB" w:rsidRDefault="000E6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1E2B3610" w:rsidR="00110217" w:rsidRPr="00F03E33" w:rsidRDefault="000E64BB" w:rsidP="000E64BB">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71C6D5FE" wp14:editId="3FD85F0A">
          <wp:simplePos x="0" y="0"/>
          <wp:positionH relativeFrom="margin">
            <wp:posOffset>5554980</wp:posOffset>
          </wp:positionH>
          <wp:positionV relativeFrom="margin">
            <wp:posOffset>8729980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br/>
      <w:t xml:space="preserve">                                           © 2022 </w:t>
    </w:r>
    <w:r w:rsidR="00785BE3" w:rsidRPr="00785BE3">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637C9" w14:textId="77777777" w:rsidR="000E64BB" w:rsidRDefault="000E6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5932E" w14:textId="77777777" w:rsidR="00660CB9" w:rsidRDefault="00660CB9">
      <w:pPr>
        <w:spacing w:before="0" w:after="0"/>
      </w:pPr>
      <w:r>
        <w:separator/>
      </w:r>
    </w:p>
  </w:footnote>
  <w:footnote w:type="continuationSeparator" w:id="0">
    <w:p w14:paraId="7F9A162F" w14:textId="77777777" w:rsidR="00660CB9" w:rsidRDefault="00660CB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9E61F" w14:textId="77777777" w:rsidR="000E64BB" w:rsidRDefault="000E64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67EACD84"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6D173B">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591E1" w14:textId="77777777" w:rsidR="000E64BB" w:rsidRDefault="000E64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F3D4B"/>
    <w:multiLevelType w:val="hybridMultilevel"/>
    <w:tmpl w:val="5150E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AD4525"/>
    <w:multiLevelType w:val="hybridMultilevel"/>
    <w:tmpl w:val="BE52E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1382241">
    <w:abstractNumId w:val="5"/>
  </w:num>
  <w:num w:numId="2" w16cid:durableId="355424404">
    <w:abstractNumId w:val="21"/>
  </w:num>
  <w:num w:numId="3" w16cid:durableId="1959604470">
    <w:abstractNumId w:val="28"/>
  </w:num>
  <w:num w:numId="4" w16cid:durableId="327905929">
    <w:abstractNumId w:val="23"/>
  </w:num>
  <w:num w:numId="5" w16cid:durableId="1459299140">
    <w:abstractNumId w:val="8"/>
  </w:num>
  <w:num w:numId="6" w16cid:durableId="805513847">
    <w:abstractNumId w:val="22"/>
  </w:num>
  <w:num w:numId="7" w16cid:durableId="2066684362">
    <w:abstractNumId w:val="8"/>
  </w:num>
  <w:num w:numId="8" w16cid:durableId="1257516537">
    <w:abstractNumId w:val="1"/>
  </w:num>
  <w:num w:numId="9" w16cid:durableId="2032368388">
    <w:abstractNumId w:val="8"/>
    <w:lvlOverride w:ilvl="0">
      <w:startOverride w:val="1"/>
    </w:lvlOverride>
  </w:num>
  <w:num w:numId="10" w16cid:durableId="989286008">
    <w:abstractNumId w:val="24"/>
  </w:num>
  <w:num w:numId="11" w16cid:durableId="1080712986">
    <w:abstractNumId w:val="20"/>
  </w:num>
  <w:num w:numId="12" w16cid:durableId="560991033">
    <w:abstractNumId w:val="6"/>
  </w:num>
  <w:num w:numId="13" w16cid:durableId="144590897">
    <w:abstractNumId w:val="16"/>
  </w:num>
  <w:num w:numId="14" w16cid:durableId="1630476090">
    <w:abstractNumId w:val="25"/>
  </w:num>
  <w:num w:numId="15" w16cid:durableId="1434860755">
    <w:abstractNumId w:val="14"/>
  </w:num>
  <w:num w:numId="16" w16cid:durableId="553875">
    <w:abstractNumId w:val="7"/>
  </w:num>
  <w:num w:numId="17" w16cid:durableId="299918102">
    <w:abstractNumId w:val="31"/>
  </w:num>
  <w:num w:numId="18" w16cid:durableId="1395590579">
    <w:abstractNumId w:val="32"/>
  </w:num>
  <w:num w:numId="19" w16cid:durableId="42680685">
    <w:abstractNumId w:val="4"/>
  </w:num>
  <w:num w:numId="20" w16cid:durableId="399402914">
    <w:abstractNumId w:val="2"/>
  </w:num>
  <w:num w:numId="21" w16cid:durableId="547573470">
    <w:abstractNumId w:val="11"/>
  </w:num>
  <w:num w:numId="22" w16cid:durableId="1439911677">
    <w:abstractNumId w:val="11"/>
    <w:lvlOverride w:ilvl="0">
      <w:startOverride w:val="1"/>
    </w:lvlOverride>
  </w:num>
  <w:num w:numId="23" w16cid:durableId="747656088">
    <w:abstractNumId w:val="29"/>
  </w:num>
  <w:num w:numId="24" w16cid:durableId="234249126">
    <w:abstractNumId w:val="11"/>
    <w:lvlOverride w:ilvl="0">
      <w:startOverride w:val="1"/>
    </w:lvlOverride>
  </w:num>
  <w:num w:numId="25" w16cid:durableId="1662850678">
    <w:abstractNumId w:val="11"/>
    <w:lvlOverride w:ilvl="0">
      <w:startOverride w:val="1"/>
    </w:lvlOverride>
  </w:num>
  <w:num w:numId="26" w16cid:durableId="259679180">
    <w:abstractNumId w:val="12"/>
  </w:num>
  <w:num w:numId="27" w16cid:durableId="2003658817">
    <w:abstractNumId w:val="26"/>
  </w:num>
  <w:num w:numId="28" w16cid:durableId="371538716">
    <w:abstractNumId w:val="11"/>
    <w:lvlOverride w:ilvl="0">
      <w:startOverride w:val="1"/>
    </w:lvlOverride>
  </w:num>
  <w:num w:numId="29" w16cid:durableId="1929923569">
    <w:abstractNumId w:val="27"/>
  </w:num>
  <w:num w:numId="30" w16cid:durableId="1360275509">
    <w:abstractNumId w:val="11"/>
  </w:num>
  <w:num w:numId="31" w16cid:durableId="2111779437">
    <w:abstractNumId w:val="11"/>
    <w:lvlOverride w:ilvl="0">
      <w:startOverride w:val="1"/>
    </w:lvlOverride>
  </w:num>
  <w:num w:numId="32" w16cid:durableId="1406992541">
    <w:abstractNumId w:val="11"/>
    <w:lvlOverride w:ilvl="0">
      <w:startOverride w:val="1"/>
    </w:lvlOverride>
  </w:num>
  <w:num w:numId="33" w16cid:durableId="265817597">
    <w:abstractNumId w:val="0"/>
  </w:num>
  <w:num w:numId="34" w16cid:durableId="913659327">
    <w:abstractNumId w:val="15"/>
  </w:num>
  <w:num w:numId="35" w16cid:durableId="1586265266">
    <w:abstractNumId w:val="30"/>
  </w:num>
  <w:num w:numId="36" w16cid:durableId="1467818542">
    <w:abstractNumId w:val="18"/>
  </w:num>
  <w:num w:numId="37" w16cid:durableId="632908018">
    <w:abstractNumId w:val="13"/>
  </w:num>
  <w:num w:numId="38" w16cid:durableId="1609581471">
    <w:abstractNumId w:val="3"/>
  </w:num>
  <w:num w:numId="39" w16cid:durableId="1367221674">
    <w:abstractNumId w:val="19"/>
  </w:num>
  <w:num w:numId="40" w16cid:durableId="560091603">
    <w:abstractNumId w:val="10"/>
  </w:num>
  <w:num w:numId="41" w16cid:durableId="940142470">
    <w:abstractNumId w:val="17"/>
  </w:num>
  <w:num w:numId="42" w16cid:durableId="5075991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MrK0sDQytDSyNDJQ0lEKTi0uzszPAykwqgUACYr7sCwAAAA="/>
  </w:docVars>
  <w:rsids>
    <w:rsidRoot w:val="006D4994"/>
    <w:rsid w:val="000033BD"/>
    <w:rsid w:val="00062C8A"/>
    <w:rsid w:val="0007041E"/>
    <w:rsid w:val="00082C62"/>
    <w:rsid w:val="000917AB"/>
    <w:rsid w:val="000B231F"/>
    <w:rsid w:val="000E194B"/>
    <w:rsid w:val="000E64BB"/>
    <w:rsid w:val="00110217"/>
    <w:rsid w:val="00152AC3"/>
    <w:rsid w:val="00156399"/>
    <w:rsid w:val="00156AF3"/>
    <w:rsid w:val="0019491D"/>
    <w:rsid w:val="001F74AD"/>
    <w:rsid w:val="002B4246"/>
    <w:rsid w:val="002D07A8"/>
    <w:rsid w:val="003405EA"/>
    <w:rsid w:val="003A0B98"/>
    <w:rsid w:val="003B4FF0"/>
    <w:rsid w:val="003F10E8"/>
    <w:rsid w:val="003F7F14"/>
    <w:rsid w:val="00404B31"/>
    <w:rsid w:val="004167C8"/>
    <w:rsid w:val="004210E5"/>
    <w:rsid w:val="00474F67"/>
    <w:rsid w:val="0048500D"/>
    <w:rsid w:val="00497A33"/>
    <w:rsid w:val="004F73B9"/>
    <w:rsid w:val="0052000F"/>
    <w:rsid w:val="00524E1B"/>
    <w:rsid w:val="00557F38"/>
    <w:rsid w:val="00601DBE"/>
    <w:rsid w:val="006124C0"/>
    <w:rsid w:val="006135C0"/>
    <w:rsid w:val="00660CB9"/>
    <w:rsid w:val="006642FD"/>
    <w:rsid w:val="006665AD"/>
    <w:rsid w:val="006772FD"/>
    <w:rsid w:val="006807B0"/>
    <w:rsid w:val="00691B95"/>
    <w:rsid w:val="006B798A"/>
    <w:rsid w:val="006D173B"/>
    <w:rsid w:val="006D3AA3"/>
    <w:rsid w:val="006D4994"/>
    <w:rsid w:val="006E1028"/>
    <w:rsid w:val="006E19C2"/>
    <w:rsid w:val="006F7BAF"/>
    <w:rsid w:val="00716C55"/>
    <w:rsid w:val="00785BE3"/>
    <w:rsid w:val="00797FA7"/>
    <w:rsid w:val="007C7484"/>
    <w:rsid w:val="008320D8"/>
    <w:rsid w:val="008A5E43"/>
    <w:rsid w:val="008C18CE"/>
    <w:rsid w:val="008C1F1C"/>
    <w:rsid w:val="008D47A6"/>
    <w:rsid w:val="009372F9"/>
    <w:rsid w:val="009975A0"/>
    <w:rsid w:val="009C5C6E"/>
    <w:rsid w:val="009E410F"/>
    <w:rsid w:val="00A21488"/>
    <w:rsid w:val="00A2454C"/>
    <w:rsid w:val="00A82DCC"/>
    <w:rsid w:val="00AE245C"/>
    <w:rsid w:val="00B054EC"/>
    <w:rsid w:val="00B634AC"/>
    <w:rsid w:val="00BA56F8"/>
    <w:rsid w:val="00BE2C21"/>
    <w:rsid w:val="00C01D20"/>
    <w:rsid w:val="00C02422"/>
    <w:rsid w:val="00C06474"/>
    <w:rsid w:val="00C202BF"/>
    <w:rsid w:val="00C858D7"/>
    <w:rsid w:val="00C92F19"/>
    <w:rsid w:val="00CC3B85"/>
    <w:rsid w:val="00CE24A4"/>
    <w:rsid w:val="00D073BC"/>
    <w:rsid w:val="00D15729"/>
    <w:rsid w:val="00D51C40"/>
    <w:rsid w:val="00D56B82"/>
    <w:rsid w:val="00DA2485"/>
    <w:rsid w:val="00DE29A8"/>
    <w:rsid w:val="00E04072"/>
    <w:rsid w:val="00F03E33"/>
    <w:rsid w:val="00F15749"/>
    <w:rsid w:val="00F42A36"/>
    <w:rsid w:val="00F546CB"/>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785BE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2942">
      <w:bodyDiv w:val="1"/>
      <w:marLeft w:val="0"/>
      <w:marRight w:val="0"/>
      <w:marTop w:val="0"/>
      <w:marBottom w:val="0"/>
      <w:divBdr>
        <w:top w:val="none" w:sz="0" w:space="0" w:color="auto"/>
        <w:left w:val="none" w:sz="0" w:space="0" w:color="auto"/>
        <w:bottom w:val="none" w:sz="0" w:space="0" w:color="auto"/>
        <w:right w:val="none" w:sz="0" w:space="0" w:color="auto"/>
      </w:divBdr>
    </w:div>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C29D65-1B78-40F6-A9CB-5F42ABF85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170</Words>
  <Characters>879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7</cp:revision>
  <cp:lastPrinted>2013-05-15T12:05:00Z</cp:lastPrinted>
  <dcterms:created xsi:type="dcterms:W3CDTF">2022-07-25T19:17:00Z</dcterms:created>
  <dcterms:modified xsi:type="dcterms:W3CDTF">2025-11-20T14:45:00Z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y fmtid="{D5CDD505-2E9C-101B-9397-08002B2CF9AE}" pid="3" name="GrammarlyDocumentId">
    <vt:lpwstr>8d62f6a5-2612-4755-b09e-1dec6c7ade07</vt:lpwstr>
  </property>
</Properties>
</file>