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4798" w14:textId="4573AF53" w:rsidR="00975568" w:rsidRPr="00B3132D" w:rsidRDefault="00B3132D" w:rsidP="00B3132D">
      <w:pPr>
        <w:pStyle w:val="Unittitle"/>
      </w:pPr>
      <w:r>
        <w:t xml:space="preserve">6. </w:t>
      </w:r>
      <w:r w:rsidR="00A20203" w:rsidRPr="00B3132D">
        <w:t xml:space="preserve">Project and </w:t>
      </w:r>
      <w:r>
        <w:t>c</w:t>
      </w:r>
      <w:r w:rsidR="00A20203" w:rsidRPr="00B3132D">
        <w:t xml:space="preserve">hange </w:t>
      </w:r>
      <w:r>
        <w:t>m</w:t>
      </w:r>
      <w:r w:rsidR="00A20203" w:rsidRPr="00B3132D">
        <w:t>anagement</w:t>
      </w:r>
    </w:p>
    <w:p w14:paraId="5C4F3365" w14:textId="57178E65" w:rsidR="00474F67" w:rsidRPr="00692A45" w:rsidRDefault="005D6D9A" w:rsidP="005D6D9A">
      <w:pPr>
        <w:pStyle w:val="Heading1"/>
      </w:pPr>
      <w:bookmarkStart w:id="0" w:name="_Hlk103527661"/>
      <w:r w:rsidRPr="00692A45">
        <w:t>Worksheet</w:t>
      </w:r>
      <w:r w:rsidR="0096082D">
        <w:t xml:space="preserve"> </w:t>
      </w:r>
      <w:r w:rsidR="0052716D">
        <w:t>6</w:t>
      </w:r>
      <w:r w:rsidR="0096082D">
        <w:t xml:space="preserve">: Project </w:t>
      </w:r>
      <w:bookmarkEnd w:id="0"/>
      <w:r w:rsidR="0052716D">
        <w:t xml:space="preserve">research, evidence </w:t>
      </w:r>
      <w:r w:rsidR="00B3132D">
        <w:t>and</w:t>
      </w:r>
      <w:r w:rsidR="0052716D">
        <w:t xml:space="preserve"> evaluation methods</w:t>
      </w:r>
      <w:r w:rsidR="00F23AA7" w:rsidRPr="0096082D">
        <w:rPr>
          <w:color w:val="0070C0"/>
        </w:rPr>
        <w:t xml:space="preserve"> </w:t>
      </w:r>
      <w:r w:rsidR="0096082D">
        <w:t>(</w:t>
      </w:r>
      <w:r w:rsidR="00B3132D">
        <w:t>t</w:t>
      </w:r>
      <w:r w:rsidR="00156399">
        <w:t>utor</w:t>
      </w:r>
      <w:r w:rsidR="00474F67" w:rsidRPr="00692A45">
        <w:t>)</w:t>
      </w:r>
    </w:p>
    <w:p w14:paraId="5A243D1B" w14:textId="25C66AB7" w:rsidR="005B5858" w:rsidRDefault="00092836" w:rsidP="00B3132D">
      <w:pPr>
        <w:pStyle w:val="Normalnumberedlist"/>
      </w:pPr>
      <w:bookmarkStart w:id="1" w:name="_Hlk103177396"/>
      <w:bookmarkStart w:id="2" w:name="_Hlk103350033"/>
      <w:r>
        <w:t>De</w:t>
      </w:r>
      <w:r w:rsidR="00051B2E">
        <w:t>scribe</w:t>
      </w:r>
      <w:bookmarkEnd w:id="1"/>
      <w:r w:rsidR="00051B2E">
        <w:t xml:space="preserve"> the main purpose of research</w:t>
      </w:r>
      <w:r w:rsidR="000A0EAB">
        <w:t>.</w:t>
      </w:r>
    </w:p>
    <w:bookmarkEnd w:id="2"/>
    <w:p w14:paraId="05ACD034" w14:textId="0A06E339" w:rsidR="005B5858" w:rsidRPr="00B3132D" w:rsidRDefault="00051B2E" w:rsidP="00B3132D">
      <w:pPr>
        <w:pStyle w:val="Answer"/>
        <w:rPr>
          <w:color w:val="FF0000"/>
        </w:rPr>
      </w:pPr>
      <w:r w:rsidRPr="00B3132D">
        <w:rPr>
          <w:color w:val="FF0000"/>
        </w:rPr>
        <w:t>Research is usually carried out to deliberately study an area of concern using scientific methods to discover causes and effects.</w:t>
      </w:r>
    </w:p>
    <w:p w14:paraId="302D13C3" w14:textId="3AAC9618" w:rsidR="00592237" w:rsidRPr="00B3132D" w:rsidRDefault="00592237" w:rsidP="00B3132D">
      <w:pPr>
        <w:pStyle w:val="Answer"/>
        <w:rPr>
          <w:color w:val="FF0000"/>
        </w:rPr>
      </w:pPr>
      <w:bookmarkStart w:id="3" w:name="_Hlk100741292"/>
      <w:r w:rsidRPr="00B3132D">
        <w:rPr>
          <w:color w:val="FF0000"/>
        </w:rPr>
        <w:t xml:space="preserve">Accept any reasonable, developed response that demonstrates knowledge and understanding of </w:t>
      </w:r>
      <w:r w:rsidR="00051B2E" w:rsidRPr="00B3132D">
        <w:rPr>
          <w:color w:val="FF0000"/>
        </w:rPr>
        <w:t>the main purpose of research</w:t>
      </w:r>
      <w:r w:rsidR="000A0EAB" w:rsidRPr="00B3132D">
        <w:rPr>
          <w:color w:val="FF0000"/>
        </w:rPr>
        <w:t>.</w:t>
      </w:r>
    </w:p>
    <w:p w14:paraId="4D0656F6" w14:textId="77777777" w:rsidR="00592237" w:rsidRPr="00B3132D" w:rsidRDefault="00592237" w:rsidP="00B3132D">
      <w:pPr>
        <w:pStyle w:val="Answer"/>
        <w:rPr>
          <w:color w:val="FF0000"/>
        </w:rPr>
      </w:pPr>
    </w:p>
    <w:p w14:paraId="7708D521" w14:textId="4B5F527A" w:rsidR="00E86A57" w:rsidRDefault="00FE14E5" w:rsidP="00B3132D">
      <w:pPr>
        <w:pStyle w:val="Normalnumberedlist"/>
      </w:pPr>
      <w:bookmarkStart w:id="4" w:name="_Hlk103350270"/>
      <w:bookmarkStart w:id="5" w:name="_Hlk104733844"/>
      <w:bookmarkStart w:id="6" w:name="_Hlk103177410"/>
      <w:r>
        <w:t xml:space="preserve">Describe </w:t>
      </w:r>
      <w:bookmarkEnd w:id="3"/>
      <w:bookmarkEnd w:id="4"/>
      <w:r w:rsidR="00355F92">
        <w:t>what types of results</w:t>
      </w:r>
      <w:r w:rsidR="00B3132D">
        <w:t xml:space="preserve"> can</w:t>
      </w:r>
      <w:r w:rsidR="00355F92">
        <w:t xml:space="preserve"> be expected from ‘descriptive’ research.</w:t>
      </w:r>
      <w:bookmarkEnd w:id="5"/>
    </w:p>
    <w:bookmarkEnd w:id="6"/>
    <w:p w14:paraId="56E9E91A" w14:textId="7ABDF96A" w:rsidR="004545FB" w:rsidRPr="00B3132D" w:rsidRDefault="00355F92" w:rsidP="00B3132D">
      <w:pPr>
        <w:pStyle w:val="Answer"/>
        <w:rPr>
          <w:color w:val="FF0000"/>
        </w:rPr>
      </w:pPr>
      <w:r w:rsidRPr="00B3132D">
        <w:rPr>
          <w:color w:val="FF0000"/>
          <w:lang w:val="en-US"/>
        </w:rPr>
        <w:t>Descriptive research tends to expand on current knowledge by adding to data already collected rather than introduce anything new.</w:t>
      </w:r>
      <w:r w:rsidR="004545FB" w:rsidRPr="00B3132D">
        <w:rPr>
          <w:color w:val="FF0000"/>
          <w:lang w:val="en-US"/>
        </w:rPr>
        <w:t xml:space="preserve">  </w:t>
      </w:r>
    </w:p>
    <w:p w14:paraId="2A293D29" w14:textId="0480A181" w:rsidR="00FB1D34" w:rsidRPr="00B3132D" w:rsidRDefault="009947BC" w:rsidP="00B3132D">
      <w:pPr>
        <w:pStyle w:val="Answer"/>
        <w:rPr>
          <w:color w:val="FF0000"/>
        </w:rPr>
      </w:pPr>
      <w:r w:rsidRPr="00B3132D">
        <w:rPr>
          <w:color w:val="FF0000"/>
        </w:rPr>
        <w:t xml:space="preserve">Accept any reasonable, developed response that demonstrates knowledge and understanding </w:t>
      </w:r>
      <w:r w:rsidR="00C44ED2" w:rsidRPr="00B3132D">
        <w:rPr>
          <w:color w:val="FF0000"/>
        </w:rPr>
        <w:t xml:space="preserve">of </w:t>
      </w:r>
      <w:r w:rsidR="00355F92" w:rsidRPr="00B3132D">
        <w:rPr>
          <w:color w:val="FF0000"/>
        </w:rPr>
        <w:t>the expected results from descriptive research.</w:t>
      </w:r>
    </w:p>
    <w:p w14:paraId="1900B9AE" w14:textId="77777777" w:rsidR="009947BC" w:rsidRDefault="009947BC" w:rsidP="00471132">
      <w:pPr>
        <w:rPr>
          <w:rFonts w:cs="Arial"/>
          <w:szCs w:val="22"/>
        </w:rPr>
      </w:pPr>
    </w:p>
    <w:p w14:paraId="5EB84A37" w14:textId="01D9A752" w:rsidR="002556B5" w:rsidRDefault="00355F92" w:rsidP="00B3132D">
      <w:pPr>
        <w:pStyle w:val="Normalnumberedlist"/>
      </w:pPr>
      <w:bookmarkStart w:id="7" w:name="_Hlk104640544"/>
      <w:r>
        <w:t>Define primary research.</w:t>
      </w:r>
    </w:p>
    <w:bookmarkEnd w:id="7"/>
    <w:p w14:paraId="0BEA3E9C" w14:textId="39788DCB" w:rsidR="00FA38FB" w:rsidRPr="00B3132D" w:rsidRDefault="00355F92" w:rsidP="00B3132D">
      <w:pPr>
        <w:pStyle w:val="Answer"/>
        <w:rPr>
          <w:color w:val="FF0000"/>
        </w:rPr>
      </w:pPr>
      <w:r w:rsidRPr="00B3132D">
        <w:rPr>
          <w:color w:val="FF0000"/>
          <w:lang w:val="en-US"/>
        </w:rPr>
        <w:t>First</w:t>
      </w:r>
      <w:r w:rsidR="00B3132D" w:rsidRPr="00B3132D">
        <w:rPr>
          <w:color w:val="FF0000"/>
          <w:lang w:val="en-US"/>
        </w:rPr>
        <w:t>-</w:t>
      </w:r>
      <w:r w:rsidRPr="00B3132D">
        <w:rPr>
          <w:color w:val="FF0000"/>
          <w:lang w:val="en-US"/>
        </w:rPr>
        <w:t>hand research that has never been collected before.</w:t>
      </w:r>
    </w:p>
    <w:p w14:paraId="2157B0BB" w14:textId="10E933A2" w:rsidR="00CD0DD6" w:rsidRPr="00B3132D" w:rsidRDefault="002556B5" w:rsidP="00B3132D">
      <w:pPr>
        <w:pStyle w:val="Answer"/>
        <w:rPr>
          <w:color w:val="FF0000"/>
        </w:rPr>
      </w:pPr>
      <w:r w:rsidRPr="00B3132D">
        <w:rPr>
          <w:color w:val="FF0000"/>
        </w:rPr>
        <w:t xml:space="preserve">Accept any reasonable, developed response that demonstrates knowledge and understanding of the </w:t>
      </w:r>
      <w:r w:rsidR="00355F92" w:rsidRPr="00B3132D">
        <w:rPr>
          <w:color w:val="FF0000"/>
        </w:rPr>
        <w:t>definition of primary research</w:t>
      </w:r>
      <w:r w:rsidR="00B3132D">
        <w:rPr>
          <w:color w:val="FF0000"/>
        </w:rPr>
        <w:t>.</w:t>
      </w:r>
    </w:p>
    <w:p w14:paraId="077C63B7" w14:textId="77777777" w:rsidR="009947BC" w:rsidRDefault="009947BC" w:rsidP="00110217">
      <w:pPr>
        <w:rPr>
          <w:rFonts w:cs="Arial"/>
          <w:szCs w:val="22"/>
        </w:rPr>
      </w:pPr>
    </w:p>
    <w:p w14:paraId="27A58B54" w14:textId="77C11552" w:rsidR="009223FC" w:rsidRDefault="00B53C68" w:rsidP="00B3132D">
      <w:pPr>
        <w:pStyle w:val="Normalnumberedlist"/>
      </w:pPr>
      <w:bookmarkStart w:id="8" w:name="_Hlk100741670"/>
      <w:r>
        <w:t xml:space="preserve">Explain </w:t>
      </w:r>
      <w:r w:rsidR="00486A96">
        <w:t>the key purpose of qualitative research.</w:t>
      </w:r>
    </w:p>
    <w:bookmarkEnd w:id="8"/>
    <w:p w14:paraId="1099E7ED" w14:textId="6AA897C9" w:rsidR="006E31D2" w:rsidRPr="00B3132D" w:rsidRDefault="00B3132D" w:rsidP="00B3132D">
      <w:pPr>
        <w:pStyle w:val="Answer"/>
        <w:rPr>
          <w:color w:val="FF0000"/>
          <w:lang w:val="en-US"/>
        </w:rPr>
      </w:pPr>
      <w:r>
        <w:rPr>
          <w:color w:val="FF0000"/>
          <w:lang w:val="en-US"/>
        </w:rPr>
        <w:t>Qualitative research</w:t>
      </w:r>
      <w:r w:rsidR="00486A96" w:rsidRPr="00B3132D">
        <w:rPr>
          <w:color w:val="FF0000"/>
          <w:lang w:val="en-US"/>
        </w:rPr>
        <w:t xml:space="preserve"> gather</w:t>
      </w:r>
      <w:r>
        <w:rPr>
          <w:color w:val="FF0000"/>
          <w:lang w:val="en-US"/>
        </w:rPr>
        <w:t>s</w:t>
      </w:r>
      <w:r w:rsidR="00486A96" w:rsidRPr="00B3132D">
        <w:rPr>
          <w:color w:val="FF0000"/>
          <w:lang w:val="en-US"/>
        </w:rPr>
        <w:t xml:space="preserve"> subjective information on people’s opinions and preferences by talking or writing answers to researchers’ questions</w:t>
      </w:r>
      <w:r>
        <w:rPr>
          <w:color w:val="FF0000"/>
          <w:lang w:val="en-US"/>
        </w:rPr>
        <w:t>.</w:t>
      </w:r>
    </w:p>
    <w:p w14:paraId="19AE059B" w14:textId="707D5BCF" w:rsidR="00FB1D34" w:rsidRPr="00B3132D" w:rsidRDefault="00B53C68" w:rsidP="00B3132D">
      <w:pPr>
        <w:pStyle w:val="Answer"/>
        <w:rPr>
          <w:color w:val="FF0000"/>
        </w:rPr>
      </w:pPr>
      <w:r w:rsidRPr="00B3132D">
        <w:rPr>
          <w:color w:val="FF0000"/>
        </w:rPr>
        <w:t xml:space="preserve">Accept any reasonable, developed response that demonstrates knowledge and understanding </w:t>
      </w:r>
      <w:r w:rsidR="00592237" w:rsidRPr="00B3132D">
        <w:rPr>
          <w:color w:val="FF0000"/>
        </w:rPr>
        <w:t xml:space="preserve">of </w:t>
      </w:r>
      <w:r w:rsidR="00CE7121" w:rsidRPr="00B3132D">
        <w:rPr>
          <w:color w:val="FF0000"/>
        </w:rPr>
        <w:t xml:space="preserve">the </w:t>
      </w:r>
      <w:r w:rsidR="00486A96" w:rsidRPr="00B3132D">
        <w:rPr>
          <w:color w:val="FF0000"/>
        </w:rPr>
        <w:t>key purpose of qualitative research</w:t>
      </w:r>
      <w:r w:rsidR="00595410" w:rsidRPr="00B3132D">
        <w:rPr>
          <w:color w:val="FF0000"/>
        </w:rPr>
        <w:t>.</w:t>
      </w:r>
    </w:p>
    <w:p w14:paraId="7A1D30BF" w14:textId="77777777" w:rsidR="006E31D2" w:rsidRDefault="006E31D2" w:rsidP="0039798F">
      <w:pPr>
        <w:rPr>
          <w:rFonts w:cs="Arial"/>
          <w:szCs w:val="22"/>
        </w:rPr>
      </w:pPr>
    </w:p>
    <w:p w14:paraId="7BBA5F1E" w14:textId="7728D0F1" w:rsidR="00A7698A" w:rsidRDefault="00A7698A" w:rsidP="00B3132D">
      <w:pPr>
        <w:pStyle w:val="Normalnumberedlist"/>
      </w:pPr>
      <w:bookmarkStart w:id="9" w:name="_Hlk104734366"/>
      <w:r>
        <w:t xml:space="preserve">Explain what </w:t>
      </w:r>
      <w:r w:rsidR="00931EAD">
        <w:t>type of research uses observations to count the number of times someone repeats the same word in an interview.</w:t>
      </w:r>
    </w:p>
    <w:bookmarkEnd w:id="9"/>
    <w:p w14:paraId="0EE917F8" w14:textId="5727B139" w:rsidR="007C2DDF" w:rsidRPr="00B3132D" w:rsidRDefault="00B3132D" w:rsidP="00B3132D">
      <w:pPr>
        <w:pStyle w:val="Answer"/>
        <w:rPr>
          <w:color w:val="FF0000"/>
        </w:rPr>
      </w:pPr>
      <w:r>
        <w:rPr>
          <w:color w:val="FF0000"/>
        </w:rPr>
        <w:t>The number of times someone repeats the same word</w:t>
      </w:r>
      <w:r w:rsidR="00931EAD" w:rsidRPr="00B3132D">
        <w:rPr>
          <w:color w:val="FF0000"/>
        </w:rPr>
        <w:t xml:space="preserve"> is quantitative research because it is mathematically analysing an occurrence even though it is about words because it’s not what is being said that is important but how many times it is repeated.</w:t>
      </w:r>
    </w:p>
    <w:p w14:paraId="04F4192D" w14:textId="18EB10E8" w:rsidR="000534C1" w:rsidRDefault="00BC4153" w:rsidP="00B3132D">
      <w:pPr>
        <w:pStyle w:val="Answer"/>
        <w:rPr>
          <w:color w:val="FF0000"/>
        </w:rPr>
      </w:pPr>
      <w:r w:rsidRPr="00B3132D">
        <w:rPr>
          <w:color w:val="FF0000"/>
        </w:rPr>
        <w:t xml:space="preserve">Accept any reasonable, developed response that demonstrates knowledge and understanding </w:t>
      </w:r>
      <w:r w:rsidR="00110232" w:rsidRPr="00B3132D">
        <w:rPr>
          <w:color w:val="FF0000"/>
        </w:rPr>
        <w:t>of</w:t>
      </w:r>
      <w:r w:rsidR="002D30DE">
        <w:rPr>
          <w:color w:val="FF0000"/>
        </w:rPr>
        <w:t xml:space="preserve"> the </w:t>
      </w:r>
      <w:r w:rsidR="007F2A54" w:rsidRPr="00B3132D">
        <w:rPr>
          <w:color w:val="FF0000"/>
        </w:rPr>
        <w:t>type of research used to observe a repetitive occurrence.</w:t>
      </w:r>
    </w:p>
    <w:p w14:paraId="0CF445E3" w14:textId="77777777" w:rsidR="002D30DE" w:rsidRPr="00B3132D" w:rsidRDefault="002D30DE" w:rsidP="00B3132D">
      <w:pPr>
        <w:pStyle w:val="Answer"/>
        <w:rPr>
          <w:color w:val="FF0000"/>
        </w:rPr>
      </w:pPr>
    </w:p>
    <w:p w14:paraId="5AA62754" w14:textId="3AC3601C" w:rsidR="00F87F7B" w:rsidRDefault="00F87F7B" w:rsidP="002D30DE">
      <w:pPr>
        <w:pStyle w:val="Normalnumberedlist"/>
      </w:pPr>
      <w:bookmarkStart w:id="10" w:name="_Hlk103351083"/>
      <w:bookmarkStart w:id="11" w:name="_Hlk103532444"/>
      <w:r>
        <w:t xml:space="preserve">Describe </w:t>
      </w:r>
      <w:bookmarkEnd w:id="10"/>
      <w:bookmarkEnd w:id="11"/>
      <w:r>
        <w:t xml:space="preserve">how </w:t>
      </w:r>
      <w:r w:rsidR="00767E0B">
        <w:t xml:space="preserve">the types of </w:t>
      </w:r>
      <w:r w:rsidR="00B25574">
        <w:t xml:space="preserve">research </w:t>
      </w:r>
      <w:r w:rsidR="00767E0B">
        <w:t xml:space="preserve">evidence needed may begin with the </w:t>
      </w:r>
      <w:r w:rsidR="007F2A54">
        <w:t xml:space="preserve">project </w:t>
      </w:r>
      <w:r w:rsidR="00767E0B">
        <w:t>select</w:t>
      </w:r>
      <w:r w:rsidR="007F2A54">
        <w:t>ion</w:t>
      </w:r>
      <w:r w:rsidR="00767E0B">
        <w:t>.</w:t>
      </w:r>
    </w:p>
    <w:p w14:paraId="36A373FC" w14:textId="7EAC7087" w:rsidR="000534C1" w:rsidRPr="002D30DE" w:rsidRDefault="007F2A54" w:rsidP="002D30DE">
      <w:pPr>
        <w:pStyle w:val="Answer"/>
        <w:rPr>
          <w:color w:val="FF0000"/>
        </w:rPr>
      </w:pPr>
      <w:r w:rsidRPr="002D30DE">
        <w:rPr>
          <w:color w:val="FF0000"/>
        </w:rPr>
        <w:t>Project selection will include a list of the required goals</w:t>
      </w:r>
      <w:r w:rsidR="00B25574" w:rsidRPr="002D30DE">
        <w:rPr>
          <w:color w:val="FF0000"/>
        </w:rPr>
        <w:t>,</w:t>
      </w:r>
      <w:r w:rsidRPr="002D30DE">
        <w:rPr>
          <w:color w:val="FF0000"/>
        </w:rPr>
        <w:t xml:space="preserve"> and these will inform what type of research needs to be done to evidence whether these have been achieved or not.</w:t>
      </w:r>
    </w:p>
    <w:p w14:paraId="66CE8D68" w14:textId="1C8B57D6" w:rsidR="00FB1D34" w:rsidRPr="002D30DE" w:rsidRDefault="00A83287" w:rsidP="002D30DE">
      <w:pPr>
        <w:pStyle w:val="Answer"/>
        <w:rPr>
          <w:color w:val="FF0000"/>
        </w:rPr>
      </w:pPr>
      <w:r w:rsidRPr="002D30DE">
        <w:rPr>
          <w:color w:val="FF0000"/>
        </w:rPr>
        <w:t>Accept any reasonable, developed response that demonstrates knowledge and understanding</w:t>
      </w:r>
      <w:r w:rsidR="00667FB4" w:rsidRPr="002D30DE">
        <w:rPr>
          <w:color w:val="FF0000"/>
        </w:rPr>
        <w:t xml:space="preserve"> of</w:t>
      </w:r>
      <w:r w:rsidRPr="002D30DE">
        <w:rPr>
          <w:color w:val="FF0000"/>
        </w:rPr>
        <w:t xml:space="preserve"> </w:t>
      </w:r>
      <w:r w:rsidR="00B25574" w:rsidRPr="002D30DE">
        <w:rPr>
          <w:color w:val="FF0000"/>
        </w:rPr>
        <w:t>the types of research evidence</w:t>
      </w:r>
      <w:r w:rsidR="002D30DE">
        <w:rPr>
          <w:color w:val="FF0000"/>
        </w:rPr>
        <w:t xml:space="preserve"> may</w:t>
      </w:r>
      <w:r w:rsidR="00B25574" w:rsidRPr="002D30DE">
        <w:rPr>
          <w:color w:val="FF0000"/>
        </w:rPr>
        <w:t xml:space="preserve"> begin with project selection</w:t>
      </w:r>
      <w:r w:rsidR="00F029D8">
        <w:rPr>
          <w:color w:val="FF0000"/>
        </w:rPr>
        <w:t>.</w:t>
      </w:r>
    </w:p>
    <w:p w14:paraId="3D5CA788" w14:textId="77777777" w:rsidR="00603E11" w:rsidRDefault="00603E11" w:rsidP="00474F67">
      <w:pPr>
        <w:rPr>
          <w:rFonts w:cs="Arial"/>
          <w:szCs w:val="22"/>
        </w:rPr>
        <w:sectPr w:rsidR="00603E11"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p>
    <w:p w14:paraId="09BC8A38" w14:textId="2753F995" w:rsidR="00F4202E" w:rsidRPr="00055822" w:rsidRDefault="000B1F6E" w:rsidP="002D30DE">
      <w:pPr>
        <w:pStyle w:val="Normalnumberedlist"/>
      </w:pPr>
      <w:r>
        <w:lastRenderedPageBreak/>
        <w:t>Explain</w:t>
      </w:r>
      <w:r w:rsidR="00055822">
        <w:t xml:space="preserve"> </w:t>
      </w:r>
      <w:r w:rsidR="00F95098">
        <w:t xml:space="preserve">the </w:t>
      </w:r>
      <w:r w:rsidR="00F204F1">
        <w:t>type of evidence that would validate the impact of a project to improve value for money.</w:t>
      </w:r>
      <w:r w:rsidR="00C02B92">
        <w:t xml:space="preserve"> </w:t>
      </w:r>
    </w:p>
    <w:p w14:paraId="26DB25D8" w14:textId="069BE8A7" w:rsidR="00172FAD" w:rsidRPr="00432B08" w:rsidRDefault="00F204F1" w:rsidP="00432B08">
      <w:pPr>
        <w:pStyle w:val="Answer"/>
        <w:rPr>
          <w:color w:val="FF0000"/>
        </w:rPr>
      </w:pPr>
      <w:r w:rsidRPr="00432B08">
        <w:rPr>
          <w:color w:val="FF0000"/>
        </w:rPr>
        <w:t>Value for money might expect to see either an increase in sales revenues or a reduction in costs</w:t>
      </w:r>
      <w:r w:rsidR="00432B08">
        <w:rPr>
          <w:color w:val="FF0000"/>
        </w:rPr>
        <w:t>.</w:t>
      </w:r>
      <w:r w:rsidRPr="00432B08">
        <w:rPr>
          <w:color w:val="FF0000"/>
        </w:rPr>
        <w:t xml:space="preserve"> </w:t>
      </w:r>
      <w:r w:rsidR="00432B08">
        <w:rPr>
          <w:color w:val="FF0000"/>
        </w:rPr>
        <w:t>These</w:t>
      </w:r>
      <w:r w:rsidRPr="00432B08">
        <w:rPr>
          <w:color w:val="FF0000"/>
        </w:rPr>
        <w:t xml:space="preserve"> can be evidenced by budgets showing forecast and actual figures</w:t>
      </w:r>
      <w:r w:rsidR="00432B08">
        <w:rPr>
          <w:color w:val="FF0000"/>
        </w:rPr>
        <w:t>,</w:t>
      </w:r>
      <w:r w:rsidRPr="00432B08">
        <w:rPr>
          <w:color w:val="FF0000"/>
        </w:rPr>
        <w:t xml:space="preserve"> or invoices showing reduce</w:t>
      </w:r>
      <w:r w:rsidR="00432B08">
        <w:rPr>
          <w:color w:val="FF0000"/>
        </w:rPr>
        <w:t>d</w:t>
      </w:r>
      <w:r w:rsidRPr="00432B08">
        <w:rPr>
          <w:color w:val="FF0000"/>
        </w:rPr>
        <w:t xml:space="preserve"> bills,</w:t>
      </w:r>
      <w:r w:rsidR="00432B08">
        <w:rPr>
          <w:color w:val="FF0000"/>
        </w:rPr>
        <w:t xml:space="preserve"> or</w:t>
      </w:r>
      <w:r w:rsidRPr="00432B08">
        <w:rPr>
          <w:color w:val="FF0000"/>
        </w:rPr>
        <w:t xml:space="preserve"> sales team results showing an increase in sales.</w:t>
      </w:r>
    </w:p>
    <w:p w14:paraId="3391CB98" w14:textId="337CCAF6" w:rsidR="00055822" w:rsidRPr="00432B08" w:rsidRDefault="00055822" w:rsidP="00432B08">
      <w:pPr>
        <w:pStyle w:val="Answer"/>
        <w:rPr>
          <w:color w:val="FF0000"/>
        </w:rPr>
      </w:pPr>
      <w:r w:rsidRPr="00432B08">
        <w:rPr>
          <w:color w:val="FF0000"/>
        </w:rPr>
        <w:t>Accept any reasonable, developed response that demonstrates knowledge and understanding</w:t>
      </w:r>
      <w:r w:rsidR="00660790" w:rsidRPr="00432B08">
        <w:rPr>
          <w:color w:val="FF0000"/>
        </w:rPr>
        <w:t xml:space="preserve"> of</w:t>
      </w:r>
      <w:r w:rsidRPr="00432B08">
        <w:rPr>
          <w:color w:val="FF0000"/>
        </w:rPr>
        <w:t xml:space="preserve"> </w:t>
      </w:r>
      <w:r w:rsidR="00F204F1" w:rsidRPr="00432B08">
        <w:rPr>
          <w:color w:val="FF0000"/>
        </w:rPr>
        <w:t>the types of evidence t</w:t>
      </w:r>
      <w:r w:rsidR="00432B08">
        <w:rPr>
          <w:color w:val="FF0000"/>
        </w:rPr>
        <w:t>hat would</w:t>
      </w:r>
      <w:r w:rsidR="00F204F1" w:rsidRPr="00432B08">
        <w:rPr>
          <w:color w:val="FF0000"/>
        </w:rPr>
        <w:t xml:space="preserve"> support the impact of a project</w:t>
      </w:r>
      <w:r w:rsidR="00432B08">
        <w:rPr>
          <w:color w:val="FF0000"/>
        </w:rPr>
        <w:t>.</w:t>
      </w:r>
    </w:p>
    <w:p w14:paraId="04993C86" w14:textId="77777777" w:rsidR="004E5AEB" w:rsidRDefault="004E5AEB" w:rsidP="00474F67">
      <w:pPr>
        <w:rPr>
          <w:rFonts w:cs="Arial"/>
          <w:szCs w:val="22"/>
        </w:rPr>
      </w:pPr>
    </w:p>
    <w:p w14:paraId="0CB2FEBB" w14:textId="1F52115E" w:rsidR="00B51FC1" w:rsidRDefault="00B51FC1" w:rsidP="00432B08">
      <w:pPr>
        <w:pStyle w:val="Normalnumberedlist"/>
      </w:pPr>
      <w:r>
        <w:t>Explain how KPIs could evidence a sustainable change as a result of a successful project.</w:t>
      </w:r>
    </w:p>
    <w:p w14:paraId="189C945E" w14:textId="36B943BA" w:rsidR="00A77969" w:rsidRPr="00432B08" w:rsidRDefault="00B51FC1" w:rsidP="00432B08">
      <w:pPr>
        <w:pStyle w:val="Answer"/>
        <w:rPr>
          <w:color w:val="FF0000"/>
        </w:rPr>
      </w:pPr>
      <w:r w:rsidRPr="00432B08">
        <w:rPr>
          <w:color w:val="FF0000"/>
        </w:rPr>
        <w:t>When measuring if a successful project is fully embedded and sustainable, the KPIs could demonstrate tha</w:t>
      </w:r>
      <w:r w:rsidR="007539EF">
        <w:rPr>
          <w:color w:val="FF0000"/>
        </w:rPr>
        <w:t>t</w:t>
      </w:r>
      <w:r w:rsidRPr="00432B08">
        <w:rPr>
          <w:color w:val="FF0000"/>
        </w:rPr>
        <w:t xml:space="preserve"> improvements are still happening because new processes are being used.</w:t>
      </w:r>
    </w:p>
    <w:p w14:paraId="09B55447" w14:textId="59EF55E7" w:rsidR="00744435" w:rsidRPr="00432B08" w:rsidRDefault="00744435" w:rsidP="00432B08">
      <w:pPr>
        <w:pStyle w:val="Answer"/>
        <w:rPr>
          <w:color w:val="FF0000"/>
        </w:rPr>
      </w:pPr>
      <w:r w:rsidRPr="00432B08">
        <w:rPr>
          <w:color w:val="FF0000"/>
        </w:rPr>
        <w:t xml:space="preserve">Accept any reasonable, developed response that demonstrates knowledge and understanding of the </w:t>
      </w:r>
      <w:r w:rsidR="00B51FC1" w:rsidRPr="00432B08">
        <w:rPr>
          <w:color w:val="FF0000"/>
        </w:rPr>
        <w:t xml:space="preserve">use of KPIs as evidence of a sustainable change </w:t>
      </w:r>
      <w:r w:rsidR="007539EF">
        <w:rPr>
          <w:color w:val="FF0000"/>
        </w:rPr>
        <w:t xml:space="preserve">in a </w:t>
      </w:r>
      <w:r w:rsidR="00B51FC1" w:rsidRPr="00432B08">
        <w:rPr>
          <w:color w:val="FF0000"/>
        </w:rPr>
        <w:t>project</w:t>
      </w:r>
      <w:r w:rsidR="007539EF">
        <w:rPr>
          <w:color w:val="FF0000"/>
        </w:rPr>
        <w:t>.</w:t>
      </w:r>
      <w:r w:rsidR="00B51FC1" w:rsidRPr="00432B08">
        <w:rPr>
          <w:color w:val="FF0000"/>
        </w:rPr>
        <w:t xml:space="preserve"> </w:t>
      </w:r>
    </w:p>
    <w:p w14:paraId="0BF4CB5C" w14:textId="773136BA" w:rsidR="0065425D" w:rsidRDefault="0065425D" w:rsidP="0065425D">
      <w:pPr>
        <w:rPr>
          <w:rFonts w:cs="Arial"/>
          <w:szCs w:val="22"/>
        </w:rPr>
      </w:pPr>
    </w:p>
    <w:p w14:paraId="3F933B9C" w14:textId="1A565BE5" w:rsidR="0065425D" w:rsidRDefault="00682E34" w:rsidP="007539EF">
      <w:pPr>
        <w:pStyle w:val="Normalnumberedlist"/>
      </w:pPr>
      <w:bookmarkStart w:id="12" w:name="_Hlk104642024"/>
      <w:bookmarkStart w:id="13" w:name="_Hlk104277291"/>
      <w:r>
        <w:t xml:space="preserve">Describe </w:t>
      </w:r>
      <w:r w:rsidR="006D2951">
        <w:t>why the lessons learnt</w:t>
      </w:r>
      <w:r w:rsidR="00EB61C1">
        <w:t xml:space="preserve"> from a project post-mortem is important to a business.</w:t>
      </w:r>
    </w:p>
    <w:bookmarkEnd w:id="12"/>
    <w:bookmarkEnd w:id="13"/>
    <w:p w14:paraId="3078EF96" w14:textId="55826B2C" w:rsidR="00682E34" w:rsidRPr="007539EF" w:rsidRDefault="00EB61C1" w:rsidP="007539EF">
      <w:pPr>
        <w:pStyle w:val="Answer"/>
        <w:rPr>
          <w:color w:val="FF0000"/>
        </w:rPr>
      </w:pPr>
      <w:r w:rsidRPr="007539EF">
        <w:rPr>
          <w:color w:val="FF0000"/>
        </w:rPr>
        <w:t>Lessons learn</w:t>
      </w:r>
      <w:r w:rsidR="007539EF">
        <w:rPr>
          <w:color w:val="FF0000"/>
        </w:rPr>
        <w:t>t</w:t>
      </w:r>
      <w:r w:rsidRPr="007539EF">
        <w:rPr>
          <w:color w:val="FF0000"/>
        </w:rPr>
        <w:t xml:space="preserve"> </w:t>
      </w:r>
      <w:r w:rsidR="007539EF">
        <w:rPr>
          <w:color w:val="FF0000"/>
        </w:rPr>
        <w:t>are important as</w:t>
      </w:r>
      <w:r w:rsidRPr="007539EF">
        <w:rPr>
          <w:color w:val="FF0000"/>
        </w:rPr>
        <w:t xml:space="preserve"> the business can avoid making the same mistakes and improve what they do next time.</w:t>
      </w:r>
    </w:p>
    <w:p w14:paraId="21886744" w14:textId="07564A4F" w:rsidR="009A7797" w:rsidRPr="007539EF" w:rsidRDefault="009A7797" w:rsidP="007539EF">
      <w:pPr>
        <w:pStyle w:val="Answer"/>
        <w:rPr>
          <w:color w:val="FF0000"/>
        </w:rPr>
      </w:pPr>
      <w:r w:rsidRPr="007539EF">
        <w:rPr>
          <w:color w:val="FF0000"/>
        </w:rPr>
        <w:t>Accept any reasonable, developed response that demonstrates knowledge and understanding of</w:t>
      </w:r>
      <w:r w:rsidR="00682E34" w:rsidRPr="007539EF">
        <w:rPr>
          <w:color w:val="FF0000"/>
        </w:rPr>
        <w:t xml:space="preserve"> the meaning of </w:t>
      </w:r>
      <w:r w:rsidR="00EB61C1" w:rsidRPr="007539EF">
        <w:rPr>
          <w:color w:val="FF0000"/>
        </w:rPr>
        <w:t>lesson learnt in project evaluation</w:t>
      </w:r>
      <w:r w:rsidR="007539EF">
        <w:rPr>
          <w:color w:val="FF0000"/>
        </w:rPr>
        <w:t>.</w:t>
      </w:r>
    </w:p>
    <w:p w14:paraId="34B76145" w14:textId="77777777" w:rsidR="001D632D" w:rsidRDefault="001D632D" w:rsidP="009A7797">
      <w:pPr>
        <w:pStyle w:val="Answer"/>
        <w:ind w:left="0"/>
      </w:pPr>
    </w:p>
    <w:p w14:paraId="55FEB591" w14:textId="047CFA1B" w:rsidR="00080B3F" w:rsidRDefault="00330A23" w:rsidP="007539EF">
      <w:pPr>
        <w:pStyle w:val="Normalnumberedlist"/>
        <w:rPr>
          <w:rFonts w:cs="Arial"/>
          <w:szCs w:val="22"/>
        </w:rPr>
      </w:pPr>
      <w:bookmarkStart w:id="14" w:name="_Hlk103179729"/>
      <w:bookmarkStart w:id="15" w:name="_Hlk100743050"/>
      <w:r>
        <w:t>Explain</w:t>
      </w:r>
      <w:r w:rsidR="00682E34">
        <w:t xml:space="preserve"> </w:t>
      </w:r>
      <w:r w:rsidR="007E5F89">
        <w:t>the reason why collecting stakeholder voice research evidence is important</w:t>
      </w:r>
      <w:r w:rsidR="00682E34">
        <w:t>.</w:t>
      </w:r>
      <w:r w:rsidR="009142A8">
        <w:t xml:space="preserve"> </w:t>
      </w:r>
      <w:bookmarkEnd w:id="14"/>
    </w:p>
    <w:bookmarkEnd w:id="15"/>
    <w:p w14:paraId="1FB5D882" w14:textId="02F8ED6D" w:rsidR="005A086D" w:rsidRPr="007539EF" w:rsidRDefault="007E5F89" w:rsidP="007539EF">
      <w:pPr>
        <w:pStyle w:val="Answer"/>
        <w:rPr>
          <w:color w:val="FF0000"/>
        </w:rPr>
      </w:pPr>
      <w:r w:rsidRPr="007539EF">
        <w:rPr>
          <w:color w:val="FF0000"/>
        </w:rPr>
        <w:t xml:space="preserve">Stakeholder voice is important to get everyone’s perspective on what happened in the project in terms of keeping up to date with progresses and effective communications </w:t>
      </w:r>
      <w:r w:rsidR="007539EF">
        <w:rPr>
          <w:color w:val="FF0000"/>
        </w:rPr>
        <w:t>as</w:t>
      </w:r>
      <w:r w:rsidRPr="007539EF">
        <w:rPr>
          <w:color w:val="FF0000"/>
        </w:rPr>
        <w:t xml:space="preserve"> they</w:t>
      </w:r>
      <w:r w:rsidR="007539EF">
        <w:rPr>
          <w:color w:val="FF0000"/>
        </w:rPr>
        <w:t xml:space="preserve"> will</w:t>
      </w:r>
      <w:r w:rsidRPr="007539EF">
        <w:rPr>
          <w:color w:val="FF0000"/>
        </w:rPr>
        <w:t xml:space="preserve"> know what really worked or not.</w:t>
      </w:r>
    </w:p>
    <w:p w14:paraId="56D25C66" w14:textId="31B1311F" w:rsidR="00553899" w:rsidRPr="007539EF" w:rsidRDefault="008E6CD6" w:rsidP="007539EF">
      <w:pPr>
        <w:pStyle w:val="Answer"/>
        <w:rPr>
          <w:color w:val="FF0000"/>
        </w:rPr>
      </w:pPr>
      <w:r w:rsidRPr="007539EF">
        <w:rPr>
          <w:color w:val="FF0000"/>
        </w:rPr>
        <w:t>A</w:t>
      </w:r>
      <w:r w:rsidR="0065425D" w:rsidRPr="007539EF">
        <w:rPr>
          <w:color w:val="FF0000"/>
        </w:rPr>
        <w:t xml:space="preserve">ccept any reasonable, developed response that demonstrates knowledge and understanding of </w:t>
      </w:r>
      <w:r w:rsidR="0054017B" w:rsidRPr="007539EF">
        <w:rPr>
          <w:color w:val="FF0000"/>
        </w:rPr>
        <w:t xml:space="preserve">the </w:t>
      </w:r>
      <w:r w:rsidR="007539EF">
        <w:rPr>
          <w:color w:val="FF0000"/>
        </w:rPr>
        <w:t>reason why stakeholder voice research is important</w:t>
      </w:r>
      <w:r w:rsidR="0054017B" w:rsidRPr="007539EF">
        <w:rPr>
          <w:color w:val="FF0000"/>
        </w:rPr>
        <w:t>.</w:t>
      </w:r>
    </w:p>
    <w:p w14:paraId="6F008B31" w14:textId="77777777" w:rsidR="00122E3A" w:rsidRDefault="00122E3A" w:rsidP="0054017B"/>
    <w:p w14:paraId="4A9C0C10" w14:textId="61682CAB" w:rsidR="0054017B" w:rsidRDefault="002F7398" w:rsidP="00CC537E">
      <w:pPr>
        <w:pStyle w:val="Normalnumberedlist"/>
      </w:pPr>
      <w:r>
        <w:t>Explain why a thorough evaluation of a project is considered good business practice.</w:t>
      </w:r>
    </w:p>
    <w:p w14:paraId="36477FA6" w14:textId="3DC37257" w:rsidR="002F7398" w:rsidRPr="00CC537E" w:rsidRDefault="002F7398" w:rsidP="00CC537E">
      <w:pPr>
        <w:pStyle w:val="Answer"/>
        <w:rPr>
          <w:color w:val="FF0000"/>
        </w:rPr>
      </w:pPr>
      <w:r w:rsidRPr="00CC537E">
        <w:rPr>
          <w:color w:val="FF0000"/>
        </w:rPr>
        <w:t xml:space="preserve">Project evaluation is good business practice because it shows the organisation is willing to continually improve </w:t>
      </w:r>
      <w:r w:rsidR="00CC537E">
        <w:rPr>
          <w:color w:val="FF0000"/>
        </w:rPr>
        <w:t>its</w:t>
      </w:r>
      <w:r w:rsidRPr="00CC537E">
        <w:rPr>
          <w:color w:val="FF0000"/>
        </w:rPr>
        <w:t xml:space="preserve"> products/services/processes and inform its decision making.</w:t>
      </w:r>
    </w:p>
    <w:p w14:paraId="7ED40021" w14:textId="28B573B3" w:rsidR="0054017B" w:rsidRPr="00CC537E" w:rsidRDefault="002F7398" w:rsidP="00CC537E">
      <w:pPr>
        <w:pStyle w:val="Answer"/>
        <w:rPr>
          <w:color w:val="FF0000"/>
        </w:rPr>
      </w:pPr>
      <w:r w:rsidRPr="00CC537E">
        <w:rPr>
          <w:color w:val="FF0000"/>
        </w:rPr>
        <w:t>Accept any reasonable, developed response that demonstrates knowledge and understanding of why evaluating a p</w:t>
      </w:r>
      <w:r w:rsidR="00E87294" w:rsidRPr="00CC537E">
        <w:rPr>
          <w:color w:val="FF0000"/>
        </w:rPr>
        <w:t>r</w:t>
      </w:r>
      <w:r w:rsidRPr="00CC537E">
        <w:rPr>
          <w:color w:val="FF0000"/>
        </w:rPr>
        <w:t>o</w:t>
      </w:r>
      <w:r w:rsidR="00E87294" w:rsidRPr="00CC537E">
        <w:rPr>
          <w:color w:val="FF0000"/>
        </w:rPr>
        <w:t>j</w:t>
      </w:r>
      <w:r w:rsidRPr="00CC537E">
        <w:rPr>
          <w:color w:val="FF0000"/>
        </w:rPr>
        <w:t>ect is good business practice</w:t>
      </w:r>
      <w:r w:rsidR="00F029D8">
        <w:rPr>
          <w:color w:val="FF0000"/>
        </w:rPr>
        <w:t>.</w:t>
      </w:r>
    </w:p>
    <w:p w14:paraId="6329E030" w14:textId="77777777" w:rsidR="00E87294" w:rsidRDefault="00E87294" w:rsidP="0065425D">
      <w:pPr>
        <w:rPr>
          <w:rFonts w:cs="Arial"/>
          <w:color w:val="FF0000"/>
          <w:szCs w:val="22"/>
        </w:rPr>
      </w:pPr>
    </w:p>
    <w:p w14:paraId="4F456F56" w14:textId="64EAF9C2" w:rsidR="00336020" w:rsidRDefault="00D56D03" w:rsidP="00CC537E">
      <w:pPr>
        <w:pStyle w:val="Normalnumberedlist"/>
      </w:pPr>
      <w:bookmarkStart w:id="16" w:name="_Hlk104736127"/>
      <w:r>
        <w:t xml:space="preserve">Define the term </w:t>
      </w:r>
      <w:r w:rsidR="006159B5">
        <w:t>‘</w:t>
      </w:r>
      <w:r>
        <w:t>justifica</w:t>
      </w:r>
      <w:r w:rsidR="00E87294">
        <w:t>tion</w:t>
      </w:r>
      <w:r w:rsidR="006159B5">
        <w:t>’</w:t>
      </w:r>
      <w:r w:rsidR="00E87294">
        <w:t xml:space="preserve"> in research evidence.</w:t>
      </w:r>
    </w:p>
    <w:bookmarkEnd w:id="16"/>
    <w:p w14:paraId="671ED2F4" w14:textId="3A982700" w:rsidR="00E87294" w:rsidRPr="00CC537E" w:rsidRDefault="00E87294" w:rsidP="00CC537E">
      <w:pPr>
        <w:pStyle w:val="Answer"/>
        <w:rPr>
          <w:color w:val="FF0000"/>
          <w:lang w:val="en-US"/>
        </w:rPr>
      </w:pPr>
      <w:r w:rsidRPr="00CC537E">
        <w:rPr>
          <w:color w:val="FF0000"/>
          <w:lang w:val="en-US"/>
        </w:rPr>
        <w:t>A justification is the logical argument behind a decision you have taken to agree with one side of the evidence or another.</w:t>
      </w:r>
    </w:p>
    <w:p w14:paraId="1B4AE783" w14:textId="39542597" w:rsidR="0054017B" w:rsidRPr="00CC537E" w:rsidRDefault="0054017B" w:rsidP="00CC537E">
      <w:pPr>
        <w:pStyle w:val="Answer"/>
        <w:rPr>
          <w:color w:val="FF0000"/>
        </w:rPr>
      </w:pPr>
      <w:r w:rsidRPr="00CC537E">
        <w:rPr>
          <w:color w:val="FF0000"/>
        </w:rPr>
        <w:t xml:space="preserve">Accept any reasonable, developed response that demonstrates knowledge and understanding of </w:t>
      </w:r>
      <w:r w:rsidR="00E87294" w:rsidRPr="00CC537E">
        <w:rPr>
          <w:color w:val="FF0000"/>
        </w:rPr>
        <w:t xml:space="preserve">the term </w:t>
      </w:r>
      <w:r w:rsidR="006159B5">
        <w:rPr>
          <w:color w:val="FF0000"/>
        </w:rPr>
        <w:t>‘</w:t>
      </w:r>
      <w:r w:rsidR="00E87294" w:rsidRPr="00CC537E">
        <w:rPr>
          <w:color w:val="FF0000"/>
        </w:rPr>
        <w:t>justification</w:t>
      </w:r>
      <w:r w:rsidR="006159B5">
        <w:rPr>
          <w:color w:val="FF0000"/>
        </w:rPr>
        <w:t>’</w:t>
      </w:r>
      <w:r w:rsidR="00E87294" w:rsidRPr="00CC537E">
        <w:rPr>
          <w:color w:val="FF0000"/>
        </w:rPr>
        <w:t xml:space="preserve"> in a research evidence context.</w:t>
      </w:r>
    </w:p>
    <w:p w14:paraId="719EE8CA" w14:textId="77777777" w:rsidR="0054017B" w:rsidRPr="00CC537E" w:rsidRDefault="0054017B" w:rsidP="00CC537E">
      <w:pPr>
        <w:pStyle w:val="Answer"/>
        <w:rPr>
          <w:color w:val="FF0000"/>
        </w:rPr>
      </w:pPr>
    </w:p>
    <w:p w14:paraId="300DB52C" w14:textId="77777777" w:rsidR="0054017B" w:rsidRPr="009D7FAE" w:rsidRDefault="0054017B" w:rsidP="0065425D">
      <w:pPr>
        <w:rPr>
          <w:rFonts w:cs="Arial"/>
          <w:color w:val="FF0000"/>
          <w:szCs w:val="22"/>
        </w:rPr>
      </w:pPr>
    </w:p>
    <w:sectPr w:rsidR="0054017B" w:rsidRPr="009D7FAE" w:rsidSect="00F03E33">
      <w:footerReference w:type="defaul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33F1A" w14:textId="77777777" w:rsidR="0035282F" w:rsidRDefault="0035282F">
      <w:pPr>
        <w:spacing w:before="0" w:after="0"/>
      </w:pPr>
      <w:r>
        <w:separator/>
      </w:r>
    </w:p>
  </w:endnote>
  <w:endnote w:type="continuationSeparator" w:id="0">
    <w:p w14:paraId="6CBF1C98" w14:textId="77777777" w:rsidR="0035282F" w:rsidRDefault="0035282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59410" w14:textId="77777777" w:rsidR="00603E11" w:rsidRDefault="00603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46DB32C" w:rsidR="00110217" w:rsidRPr="00F03E33" w:rsidRDefault="00603E11"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2B9C9A5B" wp14:editId="6F222751">
          <wp:simplePos x="0" y="0"/>
          <wp:positionH relativeFrom="margin">
            <wp:posOffset>5618480</wp:posOffset>
          </wp:positionH>
          <wp:positionV relativeFrom="margin">
            <wp:posOffset>8729980</wp:posOffset>
          </wp:positionV>
          <wp:extent cx="425479" cy="25920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425479" cy="2592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3B4FF0">
      <w:t>2</w:t>
    </w:r>
    <w:r w:rsidR="00497A33" w:rsidRPr="00A61555">
      <w:t xml:space="preserve"> </w:t>
    </w:r>
    <w:r w:rsidR="00CF63E8" w:rsidRPr="00CF63E8">
      <w:t>City &amp; Guilds Limited</w:t>
    </w:r>
    <w:r w:rsidR="00497A33" w:rsidRPr="00A61555">
      <w:t>.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6A622" w14:textId="77777777" w:rsidR="00603E11" w:rsidRDefault="00603E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386C" w14:textId="5F7F8470" w:rsidR="00603E11" w:rsidRPr="00F03E33" w:rsidRDefault="00603E11" w:rsidP="00603E11">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5EC179A6" wp14:editId="0CA54CCF">
          <wp:simplePos x="0" y="0"/>
          <wp:positionH relativeFrom="margin">
            <wp:posOffset>5618480</wp:posOffset>
          </wp:positionH>
          <wp:positionV relativeFrom="margin">
            <wp:posOffset>8520430</wp:posOffset>
          </wp:positionV>
          <wp:extent cx="425479" cy="259200"/>
          <wp:effectExtent l="0" t="0" r="0"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425479" cy="259200"/>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rPr>
        <w:rFonts w:cs="Arial"/>
      </w:rPr>
      <w:t xml:space="preserve">© 2022 </w:t>
    </w:r>
    <w:r w:rsidR="00CF63E8" w:rsidRPr="00CF63E8">
      <w:rPr>
        <w:rFonts w:cs="Arial"/>
      </w:rPr>
      <w:t>City &amp; Guilds Limited</w:t>
    </w:r>
    <w:r>
      <w:rPr>
        <w:rFonts w:cs="Arial"/>
      </w:rPr>
      <w:t>. All rights reserved.</w:t>
    </w:r>
    <w:r>
      <w:rPr>
        <w:rFonts w:cs="Arial"/>
      </w:rPr>
      <w:br/>
      <w:t xml:space="preserve">                                    ‘T-LEVELS’ is a registered trade mark of the Department for Education.</w:t>
    </w:r>
    <w:r>
      <w:rPr>
        <w:rFonts w:cs="Arial"/>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31394" w14:textId="77777777" w:rsidR="0035282F" w:rsidRDefault="0035282F">
      <w:pPr>
        <w:spacing w:before="0" w:after="0"/>
      </w:pPr>
      <w:r>
        <w:separator/>
      </w:r>
    </w:p>
  </w:footnote>
  <w:footnote w:type="continuationSeparator" w:id="0">
    <w:p w14:paraId="3FA12BFF" w14:textId="77777777" w:rsidR="0035282F" w:rsidRDefault="0035282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92592" w14:textId="77777777" w:rsidR="00603E11" w:rsidRDefault="00603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3E81CD23"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B3132D">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610E56"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7853" w14:textId="77777777" w:rsidR="00603E11" w:rsidRDefault="00603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D9CDE58"/>
    <w:lvl w:ilvl="0">
      <w:start w:val="1"/>
      <w:numFmt w:val="decimal"/>
      <w:lvlText w:val="%1."/>
      <w:lvlJc w:val="left"/>
      <w:pPr>
        <w:tabs>
          <w:tab w:val="num" w:pos="360"/>
        </w:tabs>
        <w:ind w:left="360" w:hanging="360"/>
      </w:pPr>
    </w:lvl>
  </w:abstractNum>
  <w:abstractNum w:abstractNumId="1" w15:restartNumberingAfterBreak="0">
    <w:nsid w:val="0A5918F6"/>
    <w:multiLevelType w:val="hybridMultilevel"/>
    <w:tmpl w:val="B01CA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1D360E"/>
    <w:multiLevelType w:val="hybridMultilevel"/>
    <w:tmpl w:val="D1E00FC0"/>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E1D81"/>
    <w:multiLevelType w:val="hybridMultilevel"/>
    <w:tmpl w:val="3F74B9F2"/>
    <w:lvl w:ilvl="0" w:tplc="15A6C7F2">
      <w:start w:val="1"/>
      <w:numFmt w:val="decimal"/>
      <w:lvlText w:val="%1."/>
      <w:lvlJc w:val="left"/>
      <w:pPr>
        <w:tabs>
          <w:tab w:val="num" w:pos="720"/>
        </w:tabs>
        <w:ind w:left="720" w:hanging="360"/>
      </w:pPr>
    </w:lvl>
    <w:lvl w:ilvl="1" w:tplc="223E2DC0" w:tentative="1">
      <w:start w:val="1"/>
      <w:numFmt w:val="decimal"/>
      <w:lvlText w:val="%2."/>
      <w:lvlJc w:val="left"/>
      <w:pPr>
        <w:tabs>
          <w:tab w:val="num" w:pos="1440"/>
        </w:tabs>
        <w:ind w:left="1440" w:hanging="360"/>
      </w:pPr>
    </w:lvl>
    <w:lvl w:ilvl="2" w:tplc="8040B0CC" w:tentative="1">
      <w:start w:val="1"/>
      <w:numFmt w:val="decimal"/>
      <w:lvlText w:val="%3."/>
      <w:lvlJc w:val="left"/>
      <w:pPr>
        <w:tabs>
          <w:tab w:val="num" w:pos="2160"/>
        </w:tabs>
        <w:ind w:left="2160" w:hanging="360"/>
      </w:pPr>
    </w:lvl>
    <w:lvl w:ilvl="3" w:tplc="1F86E1BA" w:tentative="1">
      <w:start w:val="1"/>
      <w:numFmt w:val="decimal"/>
      <w:lvlText w:val="%4."/>
      <w:lvlJc w:val="left"/>
      <w:pPr>
        <w:tabs>
          <w:tab w:val="num" w:pos="2880"/>
        </w:tabs>
        <w:ind w:left="2880" w:hanging="360"/>
      </w:pPr>
    </w:lvl>
    <w:lvl w:ilvl="4" w:tplc="5BCAADAA" w:tentative="1">
      <w:start w:val="1"/>
      <w:numFmt w:val="decimal"/>
      <w:lvlText w:val="%5."/>
      <w:lvlJc w:val="left"/>
      <w:pPr>
        <w:tabs>
          <w:tab w:val="num" w:pos="3600"/>
        </w:tabs>
        <w:ind w:left="3600" w:hanging="360"/>
      </w:pPr>
    </w:lvl>
    <w:lvl w:ilvl="5" w:tplc="E8F24BAC" w:tentative="1">
      <w:start w:val="1"/>
      <w:numFmt w:val="decimal"/>
      <w:lvlText w:val="%6."/>
      <w:lvlJc w:val="left"/>
      <w:pPr>
        <w:tabs>
          <w:tab w:val="num" w:pos="4320"/>
        </w:tabs>
        <w:ind w:left="4320" w:hanging="360"/>
      </w:pPr>
    </w:lvl>
    <w:lvl w:ilvl="6" w:tplc="6B841666" w:tentative="1">
      <w:start w:val="1"/>
      <w:numFmt w:val="decimal"/>
      <w:lvlText w:val="%7."/>
      <w:lvlJc w:val="left"/>
      <w:pPr>
        <w:tabs>
          <w:tab w:val="num" w:pos="5040"/>
        </w:tabs>
        <w:ind w:left="5040" w:hanging="360"/>
      </w:pPr>
    </w:lvl>
    <w:lvl w:ilvl="7" w:tplc="842E5D62" w:tentative="1">
      <w:start w:val="1"/>
      <w:numFmt w:val="decimal"/>
      <w:lvlText w:val="%8."/>
      <w:lvlJc w:val="left"/>
      <w:pPr>
        <w:tabs>
          <w:tab w:val="num" w:pos="5760"/>
        </w:tabs>
        <w:ind w:left="5760" w:hanging="360"/>
      </w:pPr>
    </w:lvl>
    <w:lvl w:ilvl="8" w:tplc="E286C3B0" w:tentative="1">
      <w:start w:val="1"/>
      <w:numFmt w:val="decimal"/>
      <w:lvlText w:val="%9."/>
      <w:lvlJc w:val="left"/>
      <w:pPr>
        <w:tabs>
          <w:tab w:val="num" w:pos="6480"/>
        </w:tabs>
        <w:ind w:left="6480" w:hanging="360"/>
      </w:pPr>
    </w:lvl>
  </w:abstractNum>
  <w:abstractNum w:abstractNumId="11" w15:restartNumberingAfterBreak="0">
    <w:nsid w:val="296542BD"/>
    <w:multiLevelType w:val="hybridMultilevel"/>
    <w:tmpl w:val="D7F8EA38"/>
    <w:lvl w:ilvl="0" w:tplc="F86A84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8C74A1"/>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A44A48"/>
    <w:multiLevelType w:val="hybridMultilevel"/>
    <w:tmpl w:val="0FA0A8AA"/>
    <w:lvl w:ilvl="0" w:tplc="5EA0B1DE">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FE5823"/>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8636A99"/>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99E0708"/>
    <w:multiLevelType w:val="hybridMultilevel"/>
    <w:tmpl w:val="BF50DE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A22164"/>
    <w:multiLevelType w:val="hybridMultilevel"/>
    <w:tmpl w:val="7D1E454C"/>
    <w:lvl w:ilvl="0" w:tplc="DEFACA42">
      <w:start w:val="1"/>
      <w:numFmt w:val="bullet"/>
      <w:lvlText w:val="•"/>
      <w:lvlJc w:val="left"/>
      <w:pPr>
        <w:tabs>
          <w:tab w:val="num" w:pos="720"/>
        </w:tabs>
        <w:ind w:left="720" w:hanging="360"/>
      </w:pPr>
      <w:rPr>
        <w:rFonts w:ascii="Arial" w:hAnsi="Arial" w:hint="default"/>
      </w:rPr>
    </w:lvl>
    <w:lvl w:ilvl="1" w:tplc="CA4C40C8">
      <w:start w:val="1"/>
      <w:numFmt w:val="bullet"/>
      <w:lvlText w:val="•"/>
      <w:lvlJc w:val="left"/>
      <w:pPr>
        <w:tabs>
          <w:tab w:val="num" w:pos="1440"/>
        </w:tabs>
        <w:ind w:left="1440" w:hanging="360"/>
      </w:pPr>
      <w:rPr>
        <w:rFonts w:ascii="Arial" w:hAnsi="Arial" w:hint="default"/>
      </w:rPr>
    </w:lvl>
    <w:lvl w:ilvl="2" w:tplc="B35453C8" w:tentative="1">
      <w:start w:val="1"/>
      <w:numFmt w:val="bullet"/>
      <w:lvlText w:val="•"/>
      <w:lvlJc w:val="left"/>
      <w:pPr>
        <w:tabs>
          <w:tab w:val="num" w:pos="2160"/>
        </w:tabs>
        <w:ind w:left="2160" w:hanging="360"/>
      </w:pPr>
      <w:rPr>
        <w:rFonts w:ascii="Arial" w:hAnsi="Arial" w:hint="default"/>
      </w:rPr>
    </w:lvl>
    <w:lvl w:ilvl="3" w:tplc="9C3E756E" w:tentative="1">
      <w:start w:val="1"/>
      <w:numFmt w:val="bullet"/>
      <w:lvlText w:val="•"/>
      <w:lvlJc w:val="left"/>
      <w:pPr>
        <w:tabs>
          <w:tab w:val="num" w:pos="2880"/>
        </w:tabs>
        <w:ind w:left="2880" w:hanging="360"/>
      </w:pPr>
      <w:rPr>
        <w:rFonts w:ascii="Arial" w:hAnsi="Arial" w:hint="default"/>
      </w:rPr>
    </w:lvl>
    <w:lvl w:ilvl="4" w:tplc="8340A822" w:tentative="1">
      <w:start w:val="1"/>
      <w:numFmt w:val="bullet"/>
      <w:lvlText w:val="•"/>
      <w:lvlJc w:val="left"/>
      <w:pPr>
        <w:tabs>
          <w:tab w:val="num" w:pos="3600"/>
        </w:tabs>
        <w:ind w:left="3600" w:hanging="360"/>
      </w:pPr>
      <w:rPr>
        <w:rFonts w:ascii="Arial" w:hAnsi="Arial" w:hint="default"/>
      </w:rPr>
    </w:lvl>
    <w:lvl w:ilvl="5" w:tplc="B434BCB6" w:tentative="1">
      <w:start w:val="1"/>
      <w:numFmt w:val="bullet"/>
      <w:lvlText w:val="•"/>
      <w:lvlJc w:val="left"/>
      <w:pPr>
        <w:tabs>
          <w:tab w:val="num" w:pos="4320"/>
        </w:tabs>
        <w:ind w:left="4320" w:hanging="360"/>
      </w:pPr>
      <w:rPr>
        <w:rFonts w:ascii="Arial" w:hAnsi="Arial" w:hint="default"/>
      </w:rPr>
    </w:lvl>
    <w:lvl w:ilvl="6" w:tplc="23F48CFE" w:tentative="1">
      <w:start w:val="1"/>
      <w:numFmt w:val="bullet"/>
      <w:lvlText w:val="•"/>
      <w:lvlJc w:val="left"/>
      <w:pPr>
        <w:tabs>
          <w:tab w:val="num" w:pos="5040"/>
        </w:tabs>
        <w:ind w:left="5040" w:hanging="360"/>
      </w:pPr>
      <w:rPr>
        <w:rFonts w:ascii="Arial" w:hAnsi="Arial" w:hint="default"/>
      </w:rPr>
    </w:lvl>
    <w:lvl w:ilvl="7" w:tplc="66181BDA" w:tentative="1">
      <w:start w:val="1"/>
      <w:numFmt w:val="bullet"/>
      <w:lvlText w:val="•"/>
      <w:lvlJc w:val="left"/>
      <w:pPr>
        <w:tabs>
          <w:tab w:val="num" w:pos="5760"/>
        </w:tabs>
        <w:ind w:left="5760" w:hanging="360"/>
      </w:pPr>
      <w:rPr>
        <w:rFonts w:ascii="Arial" w:hAnsi="Arial" w:hint="default"/>
      </w:rPr>
    </w:lvl>
    <w:lvl w:ilvl="8" w:tplc="C4D004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F11ACC"/>
    <w:multiLevelType w:val="hybridMultilevel"/>
    <w:tmpl w:val="5F48A4BA"/>
    <w:lvl w:ilvl="0" w:tplc="0A62C306">
      <w:start w:val="1"/>
      <w:numFmt w:val="bullet"/>
      <w:lvlText w:val="•"/>
      <w:lvlJc w:val="left"/>
      <w:pPr>
        <w:tabs>
          <w:tab w:val="num" w:pos="720"/>
        </w:tabs>
        <w:ind w:left="720" w:hanging="360"/>
      </w:pPr>
      <w:rPr>
        <w:rFonts w:ascii="Arial" w:hAnsi="Arial" w:hint="default"/>
      </w:rPr>
    </w:lvl>
    <w:lvl w:ilvl="1" w:tplc="57920864" w:tentative="1">
      <w:start w:val="1"/>
      <w:numFmt w:val="bullet"/>
      <w:lvlText w:val="•"/>
      <w:lvlJc w:val="left"/>
      <w:pPr>
        <w:tabs>
          <w:tab w:val="num" w:pos="1440"/>
        </w:tabs>
        <w:ind w:left="1440" w:hanging="360"/>
      </w:pPr>
      <w:rPr>
        <w:rFonts w:ascii="Arial" w:hAnsi="Arial" w:hint="default"/>
      </w:rPr>
    </w:lvl>
    <w:lvl w:ilvl="2" w:tplc="62FA9310" w:tentative="1">
      <w:start w:val="1"/>
      <w:numFmt w:val="bullet"/>
      <w:lvlText w:val="•"/>
      <w:lvlJc w:val="left"/>
      <w:pPr>
        <w:tabs>
          <w:tab w:val="num" w:pos="2160"/>
        </w:tabs>
        <w:ind w:left="2160" w:hanging="360"/>
      </w:pPr>
      <w:rPr>
        <w:rFonts w:ascii="Arial" w:hAnsi="Arial" w:hint="default"/>
      </w:rPr>
    </w:lvl>
    <w:lvl w:ilvl="3" w:tplc="4A7289D4" w:tentative="1">
      <w:start w:val="1"/>
      <w:numFmt w:val="bullet"/>
      <w:lvlText w:val="•"/>
      <w:lvlJc w:val="left"/>
      <w:pPr>
        <w:tabs>
          <w:tab w:val="num" w:pos="2880"/>
        </w:tabs>
        <w:ind w:left="2880" w:hanging="360"/>
      </w:pPr>
      <w:rPr>
        <w:rFonts w:ascii="Arial" w:hAnsi="Arial" w:hint="default"/>
      </w:rPr>
    </w:lvl>
    <w:lvl w:ilvl="4" w:tplc="F5AA2794" w:tentative="1">
      <w:start w:val="1"/>
      <w:numFmt w:val="bullet"/>
      <w:lvlText w:val="•"/>
      <w:lvlJc w:val="left"/>
      <w:pPr>
        <w:tabs>
          <w:tab w:val="num" w:pos="3600"/>
        </w:tabs>
        <w:ind w:left="3600" w:hanging="360"/>
      </w:pPr>
      <w:rPr>
        <w:rFonts w:ascii="Arial" w:hAnsi="Arial" w:hint="default"/>
      </w:rPr>
    </w:lvl>
    <w:lvl w:ilvl="5" w:tplc="E2E2B452" w:tentative="1">
      <w:start w:val="1"/>
      <w:numFmt w:val="bullet"/>
      <w:lvlText w:val="•"/>
      <w:lvlJc w:val="left"/>
      <w:pPr>
        <w:tabs>
          <w:tab w:val="num" w:pos="4320"/>
        </w:tabs>
        <w:ind w:left="4320" w:hanging="360"/>
      </w:pPr>
      <w:rPr>
        <w:rFonts w:ascii="Arial" w:hAnsi="Arial" w:hint="default"/>
      </w:rPr>
    </w:lvl>
    <w:lvl w:ilvl="6" w:tplc="3000FB90" w:tentative="1">
      <w:start w:val="1"/>
      <w:numFmt w:val="bullet"/>
      <w:lvlText w:val="•"/>
      <w:lvlJc w:val="left"/>
      <w:pPr>
        <w:tabs>
          <w:tab w:val="num" w:pos="5040"/>
        </w:tabs>
        <w:ind w:left="5040" w:hanging="360"/>
      </w:pPr>
      <w:rPr>
        <w:rFonts w:ascii="Arial" w:hAnsi="Arial" w:hint="default"/>
      </w:rPr>
    </w:lvl>
    <w:lvl w:ilvl="7" w:tplc="6FDAA084" w:tentative="1">
      <w:start w:val="1"/>
      <w:numFmt w:val="bullet"/>
      <w:lvlText w:val="•"/>
      <w:lvlJc w:val="left"/>
      <w:pPr>
        <w:tabs>
          <w:tab w:val="num" w:pos="5760"/>
        </w:tabs>
        <w:ind w:left="5760" w:hanging="360"/>
      </w:pPr>
      <w:rPr>
        <w:rFonts w:ascii="Arial" w:hAnsi="Arial" w:hint="default"/>
      </w:rPr>
    </w:lvl>
    <w:lvl w:ilvl="8" w:tplc="84D41A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52AA5"/>
    <w:multiLevelType w:val="hybridMultilevel"/>
    <w:tmpl w:val="7FF44F04"/>
    <w:lvl w:ilvl="0" w:tplc="A472113E">
      <w:start w:val="1"/>
      <w:numFmt w:val="bullet"/>
      <w:lvlText w:val="•"/>
      <w:lvlJc w:val="left"/>
      <w:pPr>
        <w:tabs>
          <w:tab w:val="num" w:pos="720"/>
        </w:tabs>
        <w:ind w:left="720" w:hanging="360"/>
      </w:pPr>
      <w:rPr>
        <w:rFonts w:ascii="Arial" w:hAnsi="Arial" w:hint="default"/>
      </w:rPr>
    </w:lvl>
    <w:lvl w:ilvl="1" w:tplc="B75498E2" w:tentative="1">
      <w:start w:val="1"/>
      <w:numFmt w:val="bullet"/>
      <w:lvlText w:val="•"/>
      <w:lvlJc w:val="left"/>
      <w:pPr>
        <w:tabs>
          <w:tab w:val="num" w:pos="1440"/>
        </w:tabs>
        <w:ind w:left="1440" w:hanging="360"/>
      </w:pPr>
      <w:rPr>
        <w:rFonts w:ascii="Arial" w:hAnsi="Arial" w:hint="default"/>
      </w:rPr>
    </w:lvl>
    <w:lvl w:ilvl="2" w:tplc="8D4C09F6" w:tentative="1">
      <w:start w:val="1"/>
      <w:numFmt w:val="bullet"/>
      <w:lvlText w:val="•"/>
      <w:lvlJc w:val="left"/>
      <w:pPr>
        <w:tabs>
          <w:tab w:val="num" w:pos="2160"/>
        </w:tabs>
        <w:ind w:left="2160" w:hanging="360"/>
      </w:pPr>
      <w:rPr>
        <w:rFonts w:ascii="Arial" w:hAnsi="Arial" w:hint="default"/>
      </w:rPr>
    </w:lvl>
    <w:lvl w:ilvl="3" w:tplc="9BBE49BC">
      <w:start w:val="1"/>
      <w:numFmt w:val="bullet"/>
      <w:lvlText w:val="•"/>
      <w:lvlJc w:val="left"/>
      <w:pPr>
        <w:tabs>
          <w:tab w:val="num" w:pos="2880"/>
        </w:tabs>
        <w:ind w:left="2880" w:hanging="360"/>
      </w:pPr>
      <w:rPr>
        <w:rFonts w:ascii="Arial" w:hAnsi="Arial" w:hint="default"/>
      </w:rPr>
    </w:lvl>
    <w:lvl w:ilvl="4" w:tplc="16AE59D8" w:tentative="1">
      <w:start w:val="1"/>
      <w:numFmt w:val="bullet"/>
      <w:lvlText w:val="•"/>
      <w:lvlJc w:val="left"/>
      <w:pPr>
        <w:tabs>
          <w:tab w:val="num" w:pos="3600"/>
        </w:tabs>
        <w:ind w:left="3600" w:hanging="360"/>
      </w:pPr>
      <w:rPr>
        <w:rFonts w:ascii="Arial" w:hAnsi="Arial" w:hint="default"/>
      </w:rPr>
    </w:lvl>
    <w:lvl w:ilvl="5" w:tplc="0DCEE9B0" w:tentative="1">
      <w:start w:val="1"/>
      <w:numFmt w:val="bullet"/>
      <w:lvlText w:val="•"/>
      <w:lvlJc w:val="left"/>
      <w:pPr>
        <w:tabs>
          <w:tab w:val="num" w:pos="4320"/>
        </w:tabs>
        <w:ind w:left="4320" w:hanging="360"/>
      </w:pPr>
      <w:rPr>
        <w:rFonts w:ascii="Arial" w:hAnsi="Arial" w:hint="default"/>
      </w:rPr>
    </w:lvl>
    <w:lvl w:ilvl="6" w:tplc="B3A6937C" w:tentative="1">
      <w:start w:val="1"/>
      <w:numFmt w:val="bullet"/>
      <w:lvlText w:val="•"/>
      <w:lvlJc w:val="left"/>
      <w:pPr>
        <w:tabs>
          <w:tab w:val="num" w:pos="5040"/>
        </w:tabs>
        <w:ind w:left="5040" w:hanging="360"/>
      </w:pPr>
      <w:rPr>
        <w:rFonts w:ascii="Arial" w:hAnsi="Arial" w:hint="default"/>
      </w:rPr>
    </w:lvl>
    <w:lvl w:ilvl="7" w:tplc="A86001A4" w:tentative="1">
      <w:start w:val="1"/>
      <w:numFmt w:val="bullet"/>
      <w:lvlText w:val="•"/>
      <w:lvlJc w:val="left"/>
      <w:pPr>
        <w:tabs>
          <w:tab w:val="num" w:pos="5760"/>
        </w:tabs>
        <w:ind w:left="5760" w:hanging="360"/>
      </w:pPr>
      <w:rPr>
        <w:rFonts w:ascii="Arial" w:hAnsi="Arial" w:hint="default"/>
      </w:rPr>
    </w:lvl>
    <w:lvl w:ilvl="8" w:tplc="52E20E6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381568"/>
    <w:multiLevelType w:val="hybridMultilevel"/>
    <w:tmpl w:val="A098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4634CC"/>
    <w:multiLevelType w:val="hybridMultilevel"/>
    <w:tmpl w:val="1F22CAA4"/>
    <w:lvl w:ilvl="0" w:tplc="D4AEA8FA">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6487189">
    <w:abstractNumId w:val="5"/>
  </w:num>
  <w:num w:numId="2" w16cid:durableId="1889299130">
    <w:abstractNumId w:val="25"/>
  </w:num>
  <w:num w:numId="3" w16cid:durableId="2131514975">
    <w:abstractNumId w:val="33"/>
  </w:num>
  <w:num w:numId="4" w16cid:durableId="128671288">
    <w:abstractNumId w:val="27"/>
  </w:num>
  <w:num w:numId="5" w16cid:durableId="663581661">
    <w:abstractNumId w:val="9"/>
  </w:num>
  <w:num w:numId="6" w16cid:durableId="653532721">
    <w:abstractNumId w:val="26"/>
  </w:num>
  <w:num w:numId="7" w16cid:durableId="1646854666">
    <w:abstractNumId w:val="9"/>
  </w:num>
  <w:num w:numId="8" w16cid:durableId="921377252">
    <w:abstractNumId w:val="2"/>
  </w:num>
  <w:num w:numId="9" w16cid:durableId="62610121">
    <w:abstractNumId w:val="9"/>
    <w:lvlOverride w:ilvl="0">
      <w:startOverride w:val="1"/>
    </w:lvlOverride>
  </w:num>
  <w:num w:numId="10" w16cid:durableId="225461398">
    <w:abstractNumId w:val="28"/>
  </w:num>
  <w:num w:numId="11" w16cid:durableId="1531256498">
    <w:abstractNumId w:val="24"/>
  </w:num>
  <w:num w:numId="12" w16cid:durableId="1716420599">
    <w:abstractNumId w:val="7"/>
  </w:num>
  <w:num w:numId="13" w16cid:durableId="318265583">
    <w:abstractNumId w:val="20"/>
  </w:num>
  <w:num w:numId="14" w16cid:durableId="752048409">
    <w:abstractNumId w:val="29"/>
  </w:num>
  <w:num w:numId="15" w16cid:durableId="1613391110">
    <w:abstractNumId w:val="18"/>
  </w:num>
  <w:num w:numId="16" w16cid:durableId="786510954">
    <w:abstractNumId w:val="8"/>
  </w:num>
  <w:num w:numId="17" w16cid:durableId="1584101939">
    <w:abstractNumId w:val="36"/>
  </w:num>
  <w:num w:numId="18" w16cid:durableId="1976717585">
    <w:abstractNumId w:val="37"/>
  </w:num>
  <w:num w:numId="19" w16cid:durableId="145904802">
    <w:abstractNumId w:val="4"/>
  </w:num>
  <w:num w:numId="20" w16cid:durableId="1894148909">
    <w:abstractNumId w:val="3"/>
  </w:num>
  <w:num w:numId="21" w16cid:durableId="2098473326">
    <w:abstractNumId w:val="16"/>
  </w:num>
  <w:num w:numId="22" w16cid:durableId="418983246">
    <w:abstractNumId w:val="16"/>
    <w:lvlOverride w:ilvl="0">
      <w:startOverride w:val="1"/>
    </w:lvlOverride>
  </w:num>
  <w:num w:numId="23" w16cid:durableId="1684622095">
    <w:abstractNumId w:val="35"/>
  </w:num>
  <w:num w:numId="24" w16cid:durableId="179122661">
    <w:abstractNumId w:val="16"/>
    <w:lvlOverride w:ilvl="0">
      <w:startOverride w:val="1"/>
    </w:lvlOverride>
  </w:num>
  <w:num w:numId="25" w16cid:durableId="786586577">
    <w:abstractNumId w:val="16"/>
    <w:lvlOverride w:ilvl="0">
      <w:startOverride w:val="1"/>
    </w:lvlOverride>
  </w:num>
  <w:num w:numId="26" w16cid:durableId="1676762277">
    <w:abstractNumId w:val="17"/>
  </w:num>
  <w:num w:numId="27" w16cid:durableId="642126832">
    <w:abstractNumId w:val="31"/>
  </w:num>
  <w:num w:numId="28" w16cid:durableId="396324886">
    <w:abstractNumId w:val="16"/>
    <w:lvlOverride w:ilvl="0">
      <w:startOverride w:val="1"/>
    </w:lvlOverride>
  </w:num>
  <w:num w:numId="29" w16cid:durableId="2092458289">
    <w:abstractNumId w:val="32"/>
  </w:num>
  <w:num w:numId="30" w16cid:durableId="835920654">
    <w:abstractNumId w:val="16"/>
  </w:num>
  <w:num w:numId="31" w16cid:durableId="1864123952">
    <w:abstractNumId w:val="16"/>
    <w:lvlOverride w:ilvl="0">
      <w:startOverride w:val="1"/>
    </w:lvlOverride>
  </w:num>
  <w:num w:numId="32" w16cid:durableId="2093774995">
    <w:abstractNumId w:val="16"/>
    <w:lvlOverride w:ilvl="0">
      <w:startOverride w:val="1"/>
    </w:lvlOverride>
  </w:num>
  <w:num w:numId="33" w16cid:durableId="1070344528">
    <w:abstractNumId w:val="0"/>
  </w:num>
  <w:num w:numId="34" w16cid:durableId="867526953">
    <w:abstractNumId w:val="19"/>
  </w:num>
  <w:num w:numId="35" w16cid:durableId="16360625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6739972">
    <w:abstractNumId w:val="12"/>
  </w:num>
  <w:num w:numId="37" w16cid:durableId="456684446">
    <w:abstractNumId w:val="15"/>
  </w:num>
  <w:num w:numId="38" w16cid:durableId="624236537">
    <w:abstractNumId w:val="14"/>
  </w:num>
  <w:num w:numId="39" w16cid:durableId="2144958729">
    <w:abstractNumId w:val="11"/>
  </w:num>
  <w:num w:numId="40" w16cid:durableId="153838411">
    <w:abstractNumId w:val="10"/>
  </w:num>
  <w:num w:numId="41" w16cid:durableId="835733507">
    <w:abstractNumId w:val="21"/>
  </w:num>
  <w:num w:numId="42" w16cid:durableId="183523042">
    <w:abstractNumId w:val="38"/>
  </w:num>
  <w:num w:numId="43" w16cid:durableId="1921789258">
    <w:abstractNumId w:val="39"/>
  </w:num>
  <w:num w:numId="44" w16cid:durableId="256866799">
    <w:abstractNumId w:val="6"/>
  </w:num>
  <w:num w:numId="45" w16cid:durableId="209457486">
    <w:abstractNumId w:val="1"/>
  </w:num>
  <w:num w:numId="46" w16cid:durableId="910892342">
    <w:abstractNumId w:val="13"/>
  </w:num>
  <w:num w:numId="47" w16cid:durableId="531917180">
    <w:abstractNumId w:val="22"/>
  </w:num>
  <w:num w:numId="48" w16cid:durableId="1089040719">
    <w:abstractNumId w:val="34"/>
  </w:num>
  <w:num w:numId="49" w16cid:durableId="170073989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MrM0NDczMTIyMjBR0lEKTi0uzszPAykwqgUAvYYY8ywAAAA="/>
  </w:docVars>
  <w:rsids>
    <w:rsidRoot w:val="006D4994"/>
    <w:rsid w:val="000033BD"/>
    <w:rsid w:val="00015911"/>
    <w:rsid w:val="00051B2E"/>
    <w:rsid w:val="000534C1"/>
    <w:rsid w:val="00055822"/>
    <w:rsid w:val="00056554"/>
    <w:rsid w:val="000611CC"/>
    <w:rsid w:val="00080B3F"/>
    <w:rsid w:val="00082C62"/>
    <w:rsid w:val="00092836"/>
    <w:rsid w:val="00096B0D"/>
    <w:rsid w:val="000A0EAB"/>
    <w:rsid w:val="000B1F6E"/>
    <w:rsid w:val="000B231F"/>
    <w:rsid w:val="000D0C13"/>
    <w:rsid w:val="000D480D"/>
    <w:rsid w:val="000E194B"/>
    <w:rsid w:val="00101F75"/>
    <w:rsid w:val="001076FE"/>
    <w:rsid w:val="00110217"/>
    <w:rsid w:val="00110232"/>
    <w:rsid w:val="001151AE"/>
    <w:rsid w:val="00122E3A"/>
    <w:rsid w:val="00152AC3"/>
    <w:rsid w:val="00154D99"/>
    <w:rsid w:val="00156399"/>
    <w:rsid w:val="0015694B"/>
    <w:rsid w:val="00156AF3"/>
    <w:rsid w:val="00172FAD"/>
    <w:rsid w:val="00175D9F"/>
    <w:rsid w:val="00183359"/>
    <w:rsid w:val="0019491D"/>
    <w:rsid w:val="001B556C"/>
    <w:rsid w:val="001D632D"/>
    <w:rsid w:val="001F1AD1"/>
    <w:rsid w:val="001F74AD"/>
    <w:rsid w:val="00221773"/>
    <w:rsid w:val="002556B5"/>
    <w:rsid w:val="002973D5"/>
    <w:rsid w:val="002A2DE3"/>
    <w:rsid w:val="002B0C5D"/>
    <w:rsid w:val="002B4246"/>
    <w:rsid w:val="002D07A8"/>
    <w:rsid w:val="002D30DE"/>
    <w:rsid w:val="002F7398"/>
    <w:rsid w:val="00330A23"/>
    <w:rsid w:val="00336020"/>
    <w:rsid w:val="003405EA"/>
    <w:rsid w:val="003470CE"/>
    <w:rsid w:val="0035282F"/>
    <w:rsid w:val="00355F92"/>
    <w:rsid w:val="0039798F"/>
    <w:rsid w:val="003B4FF0"/>
    <w:rsid w:val="003B7504"/>
    <w:rsid w:val="003F7F14"/>
    <w:rsid w:val="0040063C"/>
    <w:rsid w:val="00404B31"/>
    <w:rsid w:val="00432B08"/>
    <w:rsid w:val="0044196A"/>
    <w:rsid w:val="004545FB"/>
    <w:rsid w:val="00471132"/>
    <w:rsid w:val="00474F67"/>
    <w:rsid w:val="0048500D"/>
    <w:rsid w:val="00486A96"/>
    <w:rsid w:val="0049293E"/>
    <w:rsid w:val="00497591"/>
    <w:rsid w:val="00497A33"/>
    <w:rsid w:val="004A1D5C"/>
    <w:rsid w:val="004E1E01"/>
    <w:rsid w:val="004E4027"/>
    <w:rsid w:val="004E5AEB"/>
    <w:rsid w:val="004E629D"/>
    <w:rsid w:val="004F01BF"/>
    <w:rsid w:val="00524E1B"/>
    <w:rsid w:val="0052716D"/>
    <w:rsid w:val="0054017B"/>
    <w:rsid w:val="00553899"/>
    <w:rsid w:val="00592237"/>
    <w:rsid w:val="00595410"/>
    <w:rsid w:val="00596BE9"/>
    <w:rsid w:val="005A086D"/>
    <w:rsid w:val="005B357F"/>
    <w:rsid w:val="005B5858"/>
    <w:rsid w:val="005D587A"/>
    <w:rsid w:val="005D6D9A"/>
    <w:rsid w:val="005D710C"/>
    <w:rsid w:val="005E49B2"/>
    <w:rsid w:val="00603E11"/>
    <w:rsid w:val="00610527"/>
    <w:rsid w:val="006124C0"/>
    <w:rsid w:val="006135C0"/>
    <w:rsid w:val="006159B5"/>
    <w:rsid w:val="00630C67"/>
    <w:rsid w:val="00650C0A"/>
    <w:rsid w:val="0065425D"/>
    <w:rsid w:val="00660790"/>
    <w:rsid w:val="00661461"/>
    <w:rsid w:val="006642FD"/>
    <w:rsid w:val="006665AD"/>
    <w:rsid w:val="00667FB4"/>
    <w:rsid w:val="00674E20"/>
    <w:rsid w:val="006807B0"/>
    <w:rsid w:val="00682E34"/>
    <w:rsid w:val="00684FED"/>
    <w:rsid w:val="00690BED"/>
    <w:rsid w:val="00691B95"/>
    <w:rsid w:val="00694A25"/>
    <w:rsid w:val="006B0745"/>
    <w:rsid w:val="006B798A"/>
    <w:rsid w:val="006C61CC"/>
    <w:rsid w:val="006D18BD"/>
    <w:rsid w:val="006D21F6"/>
    <w:rsid w:val="006D2951"/>
    <w:rsid w:val="006D3254"/>
    <w:rsid w:val="006D3AA3"/>
    <w:rsid w:val="006D4994"/>
    <w:rsid w:val="006E1028"/>
    <w:rsid w:val="006E19C2"/>
    <w:rsid w:val="006E31D2"/>
    <w:rsid w:val="006E371E"/>
    <w:rsid w:val="006F7BAF"/>
    <w:rsid w:val="00716C55"/>
    <w:rsid w:val="00734503"/>
    <w:rsid w:val="007411E9"/>
    <w:rsid w:val="00744435"/>
    <w:rsid w:val="007539EF"/>
    <w:rsid w:val="00767E0B"/>
    <w:rsid w:val="00781C57"/>
    <w:rsid w:val="00797FA7"/>
    <w:rsid w:val="007A36C5"/>
    <w:rsid w:val="007A5B44"/>
    <w:rsid w:val="007B56ED"/>
    <w:rsid w:val="007C2DDF"/>
    <w:rsid w:val="007C607C"/>
    <w:rsid w:val="007E0E8A"/>
    <w:rsid w:val="007E5F89"/>
    <w:rsid w:val="007F2A54"/>
    <w:rsid w:val="007F56D7"/>
    <w:rsid w:val="007F6416"/>
    <w:rsid w:val="00825E85"/>
    <w:rsid w:val="00861B5C"/>
    <w:rsid w:val="008A5CAA"/>
    <w:rsid w:val="008C082A"/>
    <w:rsid w:val="008C1F1C"/>
    <w:rsid w:val="008D47A6"/>
    <w:rsid w:val="008E6CD6"/>
    <w:rsid w:val="009142A8"/>
    <w:rsid w:val="009223FC"/>
    <w:rsid w:val="00931EAD"/>
    <w:rsid w:val="009372F9"/>
    <w:rsid w:val="00955DDC"/>
    <w:rsid w:val="0096082D"/>
    <w:rsid w:val="00963CB6"/>
    <w:rsid w:val="00975568"/>
    <w:rsid w:val="00985D93"/>
    <w:rsid w:val="00993E7E"/>
    <w:rsid w:val="009947BC"/>
    <w:rsid w:val="009975A0"/>
    <w:rsid w:val="009A7797"/>
    <w:rsid w:val="009B0E8A"/>
    <w:rsid w:val="009C5C6E"/>
    <w:rsid w:val="009D0FE5"/>
    <w:rsid w:val="009D7FAE"/>
    <w:rsid w:val="009E75EA"/>
    <w:rsid w:val="009F6C2B"/>
    <w:rsid w:val="00A04041"/>
    <w:rsid w:val="00A06D82"/>
    <w:rsid w:val="00A07222"/>
    <w:rsid w:val="00A20203"/>
    <w:rsid w:val="00A2454C"/>
    <w:rsid w:val="00A7698A"/>
    <w:rsid w:val="00A77969"/>
    <w:rsid w:val="00A82DCC"/>
    <w:rsid w:val="00A83287"/>
    <w:rsid w:val="00AA68A4"/>
    <w:rsid w:val="00AB205E"/>
    <w:rsid w:val="00AE245C"/>
    <w:rsid w:val="00AE2A38"/>
    <w:rsid w:val="00B054EC"/>
    <w:rsid w:val="00B25574"/>
    <w:rsid w:val="00B3132D"/>
    <w:rsid w:val="00B51FC1"/>
    <w:rsid w:val="00B53C68"/>
    <w:rsid w:val="00B634AC"/>
    <w:rsid w:val="00B7271C"/>
    <w:rsid w:val="00B905A3"/>
    <w:rsid w:val="00B91765"/>
    <w:rsid w:val="00B9398E"/>
    <w:rsid w:val="00B94355"/>
    <w:rsid w:val="00BB009C"/>
    <w:rsid w:val="00BB6BDC"/>
    <w:rsid w:val="00BC4153"/>
    <w:rsid w:val="00BE2C21"/>
    <w:rsid w:val="00C01D20"/>
    <w:rsid w:val="00C02B92"/>
    <w:rsid w:val="00C06474"/>
    <w:rsid w:val="00C202BF"/>
    <w:rsid w:val="00C36CB1"/>
    <w:rsid w:val="00C44ED2"/>
    <w:rsid w:val="00C63974"/>
    <w:rsid w:val="00C651FA"/>
    <w:rsid w:val="00C7546F"/>
    <w:rsid w:val="00C858D7"/>
    <w:rsid w:val="00C92F19"/>
    <w:rsid w:val="00CB3589"/>
    <w:rsid w:val="00CC3B85"/>
    <w:rsid w:val="00CC537E"/>
    <w:rsid w:val="00CC5AA4"/>
    <w:rsid w:val="00CD0DD6"/>
    <w:rsid w:val="00CE24A4"/>
    <w:rsid w:val="00CE40F3"/>
    <w:rsid w:val="00CE7121"/>
    <w:rsid w:val="00CF63E8"/>
    <w:rsid w:val="00D073BC"/>
    <w:rsid w:val="00D416C0"/>
    <w:rsid w:val="00D47411"/>
    <w:rsid w:val="00D51C40"/>
    <w:rsid w:val="00D552F3"/>
    <w:rsid w:val="00D56B82"/>
    <w:rsid w:val="00D56D03"/>
    <w:rsid w:val="00D65B18"/>
    <w:rsid w:val="00D65FE8"/>
    <w:rsid w:val="00D762F2"/>
    <w:rsid w:val="00D80938"/>
    <w:rsid w:val="00D9396D"/>
    <w:rsid w:val="00DA2485"/>
    <w:rsid w:val="00DA67A1"/>
    <w:rsid w:val="00DB1209"/>
    <w:rsid w:val="00DE29A8"/>
    <w:rsid w:val="00E36973"/>
    <w:rsid w:val="00E64EAA"/>
    <w:rsid w:val="00E760D8"/>
    <w:rsid w:val="00E86A57"/>
    <w:rsid w:val="00E87294"/>
    <w:rsid w:val="00E927D7"/>
    <w:rsid w:val="00EA1B55"/>
    <w:rsid w:val="00EA2A16"/>
    <w:rsid w:val="00EA54C6"/>
    <w:rsid w:val="00EB61C1"/>
    <w:rsid w:val="00F01B13"/>
    <w:rsid w:val="00F029D8"/>
    <w:rsid w:val="00F03E33"/>
    <w:rsid w:val="00F15749"/>
    <w:rsid w:val="00F204F1"/>
    <w:rsid w:val="00F23AA7"/>
    <w:rsid w:val="00F4202E"/>
    <w:rsid w:val="00F42A36"/>
    <w:rsid w:val="00F67B7E"/>
    <w:rsid w:val="00F731E5"/>
    <w:rsid w:val="00F82617"/>
    <w:rsid w:val="00F83FC6"/>
    <w:rsid w:val="00F87F7B"/>
    <w:rsid w:val="00F95098"/>
    <w:rsid w:val="00F967EC"/>
    <w:rsid w:val="00FA38FB"/>
    <w:rsid w:val="00FB1D34"/>
    <w:rsid w:val="00FD3255"/>
    <w:rsid w:val="00FD52DA"/>
    <w:rsid w:val="00FE14E5"/>
    <w:rsid w:val="00FF2FC2"/>
    <w:rsid w:val="00FF4A06"/>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E86A57"/>
    <w:pPr>
      <w:ind w:left="720"/>
      <w:contextualSpacing/>
    </w:pPr>
  </w:style>
  <w:style w:type="paragraph" w:styleId="Quote">
    <w:name w:val="Quote"/>
    <w:basedOn w:val="Normal"/>
    <w:next w:val="Normal"/>
    <w:link w:val="QuoteChar"/>
    <w:rsid w:val="00CC5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CC537E"/>
    <w:rPr>
      <w:rFonts w:ascii="Arial" w:hAnsi="Arial"/>
      <w:i/>
      <w:iCs/>
      <w:color w:val="404040" w:themeColor="text1" w:themeTint="BF"/>
      <w:sz w:val="22"/>
      <w:szCs w:val="24"/>
      <w:lang w:eastAsia="en-US"/>
    </w:rPr>
  </w:style>
  <w:style w:type="paragraph" w:styleId="Revision">
    <w:name w:val="Revision"/>
    <w:hidden/>
    <w:semiHidden/>
    <w:rsid w:val="00CF63E8"/>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0405">
      <w:bodyDiv w:val="1"/>
      <w:marLeft w:val="0"/>
      <w:marRight w:val="0"/>
      <w:marTop w:val="0"/>
      <w:marBottom w:val="0"/>
      <w:divBdr>
        <w:top w:val="none" w:sz="0" w:space="0" w:color="auto"/>
        <w:left w:val="none" w:sz="0" w:space="0" w:color="auto"/>
        <w:bottom w:val="none" w:sz="0" w:space="0" w:color="auto"/>
        <w:right w:val="none" w:sz="0" w:space="0" w:color="auto"/>
      </w:divBdr>
      <w:divsChild>
        <w:div w:id="1202934337">
          <w:marLeft w:val="346"/>
          <w:marRight w:val="0"/>
          <w:marTop w:val="0"/>
          <w:marBottom w:val="0"/>
          <w:divBdr>
            <w:top w:val="none" w:sz="0" w:space="0" w:color="auto"/>
            <w:left w:val="none" w:sz="0" w:space="0" w:color="auto"/>
            <w:bottom w:val="none" w:sz="0" w:space="0" w:color="auto"/>
            <w:right w:val="none" w:sz="0" w:space="0" w:color="auto"/>
          </w:divBdr>
        </w:div>
        <w:div w:id="771702551">
          <w:marLeft w:val="346"/>
          <w:marRight w:val="0"/>
          <w:marTop w:val="0"/>
          <w:marBottom w:val="0"/>
          <w:divBdr>
            <w:top w:val="none" w:sz="0" w:space="0" w:color="auto"/>
            <w:left w:val="none" w:sz="0" w:space="0" w:color="auto"/>
            <w:bottom w:val="none" w:sz="0" w:space="0" w:color="auto"/>
            <w:right w:val="none" w:sz="0" w:space="0" w:color="auto"/>
          </w:divBdr>
        </w:div>
        <w:div w:id="1310789717">
          <w:marLeft w:val="346"/>
          <w:marRight w:val="0"/>
          <w:marTop w:val="0"/>
          <w:marBottom w:val="0"/>
          <w:divBdr>
            <w:top w:val="none" w:sz="0" w:space="0" w:color="auto"/>
            <w:left w:val="none" w:sz="0" w:space="0" w:color="auto"/>
            <w:bottom w:val="none" w:sz="0" w:space="0" w:color="auto"/>
            <w:right w:val="none" w:sz="0" w:space="0" w:color="auto"/>
          </w:divBdr>
        </w:div>
        <w:div w:id="2053536148">
          <w:marLeft w:val="346"/>
          <w:marRight w:val="0"/>
          <w:marTop w:val="0"/>
          <w:marBottom w:val="0"/>
          <w:divBdr>
            <w:top w:val="none" w:sz="0" w:space="0" w:color="auto"/>
            <w:left w:val="none" w:sz="0" w:space="0" w:color="auto"/>
            <w:bottom w:val="none" w:sz="0" w:space="0" w:color="auto"/>
            <w:right w:val="none" w:sz="0" w:space="0" w:color="auto"/>
          </w:divBdr>
        </w:div>
        <w:div w:id="673531282">
          <w:marLeft w:val="346"/>
          <w:marRight w:val="0"/>
          <w:marTop w:val="0"/>
          <w:marBottom w:val="0"/>
          <w:divBdr>
            <w:top w:val="none" w:sz="0" w:space="0" w:color="auto"/>
            <w:left w:val="none" w:sz="0" w:space="0" w:color="auto"/>
            <w:bottom w:val="none" w:sz="0" w:space="0" w:color="auto"/>
            <w:right w:val="none" w:sz="0" w:space="0" w:color="auto"/>
          </w:divBdr>
        </w:div>
        <w:div w:id="137112846">
          <w:marLeft w:val="346"/>
          <w:marRight w:val="0"/>
          <w:marTop w:val="0"/>
          <w:marBottom w:val="0"/>
          <w:divBdr>
            <w:top w:val="none" w:sz="0" w:space="0" w:color="auto"/>
            <w:left w:val="none" w:sz="0" w:space="0" w:color="auto"/>
            <w:bottom w:val="none" w:sz="0" w:space="0" w:color="auto"/>
            <w:right w:val="none" w:sz="0" w:space="0" w:color="auto"/>
          </w:divBdr>
        </w:div>
      </w:divsChild>
    </w:div>
    <w:div w:id="423040371">
      <w:bodyDiv w:val="1"/>
      <w:marLeft w:val="0"/>
      <w:marRight w:val="0"/>
      <w:marTop w:val="0"/>
      <w:marBottom w:val="0"/>
      <w:divBdr>
        <w:top w:val="none" w:sz="0" w:space="0" w:color="auto"/>
        <w:left w:val="none" w:sz="0" w:space="0" w:color="auto"/>
        <w:bottom w:val="none" w:sz="0" w:space="0" w:color="auto"/>
        <w:right w:val="none" w:sz="0" w:space="0" w:color="auto"/>
      </w:divBdr>
      <w:divsChild>
        <w:div w:id="350496610">
          <w:marLeft w:val="346"/>
          <w:marRight w:val="0"/>
          <w:marTop w:val="0"/>
          <w:marBottom w:val="0"/>
          <w:divBdr>
            <w:top w:val="none" w:sz="0" w:space="0" w:color="auto"/>
            <w:left w:val="none" w:sz="0" w:space="0" w:color="auto"/>
            <w:bottom w:val="none" w:sz="0" w:space="0" w:color="auto"/>
            <w:right w:val="none" w:sz="0" w:space="0" w:color="auto"/>
          </w:divBdr>
        </w:div>
        <w:div w:id="2123113966">
          <w:marLeft w:val="346"/>
          <w:marRight w:val="0"/>
          <w:marTop w:val="0"/>
          <w:marBottom w:val="0"/>
          <w:divBdr>
            <w:top w:val="none" w:sz="0" w:space="0" w:color="auto"/>
            <w:left w:val="none" w:sz="0" w:space="0" w:color="auto"/>
            <w:bottom w:val="none" w:sz="0" w:space="0" w:color="auto"/>
            <w:right w:val="none" w:sz="0" w:space="0" w:color="auto"/>
          </w:divBdr>
        </w:div>
        <w:div w:id="341278040">
          <w:marLeft w:val="346"/>
          <w:marRight w:val="0"/>
          <w:marTop w:val="0"/>
          <w:marBottom w:val="0"/>
          <w:divBdr>
            <w:top w:val="none" w:sz="0" w:space="0" w:color="auto"/>
            <w:left w:val="none" w:sz="0" w:space="0" w:color="auto"/>
            <w:bottom w:val="none" w:sz="0" w:space="0" w:color="auto"/>
            <w:right w:val="none" w:sz="0" w:space="0" w:color="auto"/>
          </w:divBdr>
        </w:div>
        <w:div w:id="2046559928">
          <w:marLeft w:val="346"/>
          <w:marRight w:val="0"/>
          <w:marTop w:val="0"/>
          <w:marBottom w:val="0"/>
          <w:divBdr>
            <w:top w:val="none" w:sz="0" w:space="0" w:color="auto"/>
            <w:left w:val="none" w:sz="0" w:space="0" w:color="auto"/>
            <w:bottom w:val="none" w:sz="0" w:space="0" w:color="auto"/>
            <w:right w:val="none" w:sz="0" w:space="0" w:color="auto"/>
          </w:divBdr>
        </w:div>
        <w:div w:id="1331176484">
          <w:marLeft w:val="346"/>
          <w:marRight w:val="0"/>
          <w:marTop w:val="0"/>
          <w:marBottom w:val="0"/>
          <w:divBdr>
            <w:top w:val="none" w:sz="0" w:space="0" w:color="auto"/>
            <w:left w:val="none" w:sz="0" w:space="0" w:color="auto"/>
            <w:bottom w:val="none" w:sz="0" w:space="0" w:color="auto"/>
            <w:right w:val="none" w:sz="0" w:space="0" w:color="auto"/>
          </w:divBdr>
        </w:div>
        <w:div w:id="962158020">
          <w:marLeft w:val="346"/>
          <w:marRight w:val="0"/>
          <w:marTop w:val="0"/>
          <w:marBottom w:val="0"/>
          <w:divBdr>
            <w:top w:val="none" w:sz="0" w:space="0" w:color="auto"/>
            <w:left w:val="none" w:sz="0" w:space="0" w:color="auto"/>
            <w:bottom w:val="none" w:sz="0" w:space="0" w:color="auto"/>
            <w:right w:val="none" w:sz="0" w:space="0" w:color="auto"/>
          </w:divBdr>
        </w:div>
        <w:div w:id="964510290">
          <w:marLeft w:val="346"/>
          <w:marRight w:val="0"/>
          <w:marTop w:val="0"/>
          <w:marBottom w:val="0"/>
          <w:divBdr>
            <w:top w:val="none" w:sz="0" w:space="0" w:color="auto"/>
            <w:left w:val="none" w:sz="0" w:space="0" w:color="auto"/>
            <w:bottom w:val="none" w:sz="0" w:space="0" w:color="auto"/>
            <w:right w:val="none" w:sz="0" w:space="0" w:color="auto"/>
          </w:divBdr>
        </w:div>
        <w:div w:id="879048004">
          <w:marLeft w:val="346"/>
          <w:marRight w:val="0"/>
          <w:marTop w:val="0"/>
          <w:marBottom w:val="0"/>
          <w:divBdr>
            <w:top w:val="none" w:sz="0" w:space="0" w:color="auto"/>
            <w:left w:val="none" w:sz="0" w:space="0" w:color="auto"/>
            <w:bottom w:val="none" w:sz="0" w:space="0" w:color="auto"/>
            <w:right w:val="none" w:sz="0" w:space="0" w:color="auto"/>
          </w:divBdr>
        </w:div>
      </w:divsChild>
    </w:div>
    <w:div w:id="700590265">
      <w:bodyDiv w:val="1"/>
      <w:marLeft w:val="0"/>
      <w:marRight w:val="0"/>
      <w:marTop w:val="0"/>
      <w:marBottom w:val="0"/>
      <w:divBdr>
        <w:top w:val="none" w:sz="0" w:space="0" w:color="auto"/>
        <w:left w:val="none" w:sz="0" w:space="0" w:color="auto"/>
        <w:bottom w:val="none" w:sz="0" w:space="0" w:color="auto"/>
        <w:right w:val="none" w:sz="0" w:space="0" w:color="auto"/>
      </w:divBdr>
      <w:divsChild>
        <w:div w:id="731657083">
          <w:marLeft w:val="547"/>
          <w:marRight w:val="0"/>
          <w:marTop w:val="0"/>
          <w:marBottom w:val="0"/>
          <w:divBdr>
            <w:top w:val="none" w:sz="0" w:space="0" w:color="auto"/>
            <w:left w:val="none" w:sz="0" w:space="0" w:color="auto"/>
            <w:bottom w:val="none" w:sz="0" w:space="0" w:color="auto"/>
            <w:right w:val="none" w:sz="0" w:space="0" w:color="auto"/>
          </w:divBdr>
        </w:div>
        <w:div w:id="799882818">
          <w:marLeft w:val="547"/>
          <w:marRight w:val="0"/>
          <w:marTop w:val="0"/>
          <w:marBottom w:val="0"/>
          <w:divBdr>
            <w:top w:val="none" w:sz="0" w:space="0" w:color="auto"/>
            <w:left w:val="none" w:sz="0" w:space="0" w:color="auto"/>
            <w:bottom w:val="none" w:sz="0" w:space="0" w:color="auto"/>
            <w:right w:val="none" w:sz="0" w:space="0" w:color="auto"/>
          </w:divBdr>
        </w:div>
        <w:div w:id="554777409">
          <w:marLeft w:val="547"/>
          <w:marRight w:val="0"/>
          <w:marTop w:val="0"/>
          <w:marBottom w:val="0"/>
          <w:divBdr>
            <w:top w:val="none" w:sz="0" w:space="0" w:color="auto"/>
            <w:left w:val="none" w:sz="0" w:space="0" w:color="auto"/>
            <w:bottom w:val="none" w:sz="0" w:space="0" w:color="auto"/>
            <w:right w:val="none" w:sz="0" w:space="0" w:color="auto"/>
          </w:divBdr>
        </w:div>
        <w:div w:id="236212429">
          <w:marLeft w:val="547"/>
          <w:marRight w:val="0"/>
          <w:marTop w:val="0"/>
          <w:marBottom w:val="0"/>
          <w:divBdr>
            <w:top w:val="none" w:sz="0" w:space="0" w:color="auto"/>
            <w:left w:val="none" w:sz="0" w:space="0" w:color="auto"/>
            <w:bottom w:val="none" w:sz="0" w:space="0" w:color="auto"/>
            <w:right w:val="none" w:sz="0" w:space="0" w:color="auto"/>
          </w:divBdr>
        </w:div>
        <w:div w:id="1182664595">
          <w:marLeft w:val="547"/>
          <w:marRight w:val="0"/>
          <w:marTop w:val="0"/>
          <w:marBottom w:val="0"/>
          <w:divBdr>
            <w:top w:val="none" w:sz="0" w:space="0" w:color="auto"/>
            <w:left w:val="none" w:sz="0" w:space="0" w:color="auto"/>
            <w:bottom w:val="none" w:sz="0" w:space="0" w:color="auto"/>
            <w:right w:val="none" w:sz="0" w:space="0" w:color="auto"/>
          </w:divBdr>
        </w:div>
      </w:divsChild>
    </w:div>
    <w:div w:id="1974600690">
      <w:bodyDiv w:val="1"/>
      <w:marLeft w:val="0"/>
      <w:marRight w:val="0"/>
      <w:marTop w:val="0"/>
      <w:marBottom w:val="0"/>
      <w:divBdr>
        <w:top w:val="none" w:sz="0" w:space="0" w:color="auto"/>
        <w:left w:val="none" w:sz="0" w:space="0" w:color="auto"/>
        <w:bottom w:val="none" w:sz="0" w:space="0" w:color="auto"/>
        <w:right w:val="none" w:sz="0" w:space="0" w:color="auto"/>
      </w:divBdr>
      <w:divsChild>
        <w:div w:id="1557398284">
          <w:marLeft w:val="504"/>
          <w:marRight w:val="0"/>
          <w:marTop w:val="100"/>
          <w:marBottom w:val="100"/>
          <w:divBdr>
            <w:top w:val="none" w:sz="0" w:space="0" w:color="auto"/>
            <w:left w:val="none" w:sz="0" w:space="0" w:color="auto"/>
            <w:bottom w:val="none" w:sz="0" w:space="0" w:color="auto"/>
            <w:right w:val="none" w:sz="0" w:space="0" w:color="auto"/>
          </w:divBdr>
        </w:div>
        <w:div w:id="94711266">
          <w:marLeft w:val="504"/>
          <w:marRight w:val="0"/>
          <w:marTop w:val="100"/>
          <w:marBottom w:val="100"/>
          <w:divBdr>
            <w:top w:val="none" w:sz="0" w:space="0" w:color="auto"/>
            <w:left w:val="none" w:sz="0" w:space="0" w:color="auto"/>
            <w:bottom w:val="none" w:sz="0" w:space="0" w:color="auto"/>
            <w:right w:val="none" w:sz="0" w:space="0" w:color="auto"/>
          </w:divBdr>
        </w:div>
        <w:div w:id="1014309144">
          <w:marLeft w:val="504"/>
          <w:marRight w:val="0"/>
          <w:marTop w:val="100"/>
          <w:marBottom w:val="100"/>
          <w:divBdr>
            <w:top w:val="none" w:sz="0" w:space="0" w:color="auto"/>
            <w:left w:val="none" w:sz="0" w:space="0" w:color="auto"/>
            <w:bottom w:val="none" w:sz="0" w:space="0" w:color="auto"/>
            <w:right w:val="none" w:sz="0" w:space="0" w:color="auto"/>
          </w:divBdr>
        </w:div>
        <w:div w:id="128323578">
          <w:marLeft w:val="504"/>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F244FA-8FCE-45B4-9050-B589793DD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701</Words>
  <Characters>3997</Characters>
  <Application>Microsoft Office Word</Application>
  <DocSecurity>0</DocSecurity>
  <Lines>79</Lines>
  <Paragraphs>44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5</cp:revision>
  <cp:lastPrinted>2013-05-15T12:05:00Z</cp:lastPrinted>
  <dcterms:created xsi:type="dcterms:W3CDTF">2022-09-14T09:39:00Z</dcterms:created>
  <dcterms:modified xsi:type="dcterms:W3CDTF">2025-11-20T15:50:00Z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y fmtid="{D5CDD505-2E9C-101B-9397-08002B2CF9AE}" pid="3" name="GrammarlyDocumentId">
    <vt:lpwstr>57c8532b-1788-4f5f-bf19-5b1ce414d3e2</vt:lpwstr>
  </property>
</Properties>
</file>